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4AE" w:rsidRPr="006C175E" w:rsidRDefault="009314AE" w:rsidP="00CF00D7">
      <w:pPr>
        <w:spacing w:line="360" w:lineRule="auto"/>
        <w:jc w:val="center"/>
        <w:rPr>
          <w:rFonts w:cs="David" w:hint="cs"/>
          <w:b/>
          <w:bCs/>
          <w:rtl/>
        </w:rPr>
      </w:pPr>
    </w:p>
    <w:p w:rsidR="00CA3834" w:rsidRPr="006C175E" w:rsidRDefault="00CA3834" w:rsidP="00B84DB8">
      <w:pPr>
        <w:spacing w:line="360" w:lineRule="auto"/>
        <w:ind w:left="5040"/>
        <w:jc w:val="right"/>
        <w:rPr>
          <w:rFonts w:ascii="Arial" w:hAnsi="Arial" w:cs="David"/>
          <w:bCs/>
          <w:rtl/>
        </w:rPr>
      </w:pPr>
      <w:r w:rsidRPr="006C175E">
        <w:rPr>
          <w:rFonts w:ascii="Arial" w:hAnsi="Arial" w:cs="David"/>
          <w:bCs/>
          <w:rtl/>
        </w:rPr>
        <w:t xml:space="preserve">תאריך עדכון: </w:t>
      </w:r>
      <w:r w:rsidR="00B84DB8">
        <w:rPr>
          <w:rFonts w:ascii="Arial" w:hAnsi="Arial" w:cs="David" w:hint="cs"/>
          <w:b/>
          <w:rtl/>
        </w:rPr>
        <w:t>ינואר</w:t>
      </w:r>
      <w:r w:rsidR="00E35501" w:rsidRPr="006C175E">
        <w:rPr>
          <w:rFonts w:ascii="Arial" w:hAnsi="Arial" w:cs="David" w:hint="cs"/>
          <w:b/>
          <w:rtl/>
        </w:rPr>
        <w:t xml:space="preserve"> </w:t>
      </w:r>
      <w:r w:rsidR="00441427" w:rsidRPr="006C175E">
        <w:rPr>
          <w:rFonts w:ascii="Arial" w:hAnsi="Arial" w:cs="David" w:hint="cs"/>
          <w:b/>
          <w:rtl/>
        </w:rPr>
        <w:t>201</w:t>
      </w:r>
      <w:r w:rsidR="003019D7">
        <w:rPr>
          <w:rFonts w:ascii="Arial" w:hAnsi="Arial" w:cs="David" w:hint="cs"/>
          <w:b/>
          <w:rtl/>
        </w:rPr>
        <w:t>9</w:t>
      </w:r>
    </w:p>
    <w:p w:rsidR="00CA3834" w:rsidRPr="006C175E" w:rsidRDefault="00CA3834" w:rsidP="00CF00D7">
      <w:pPr>
        <w:spacing w:line="360" w:lineRule="auto"/>
        <w:jc w:val="center"/>
        <w:rPr>
          <w:rFonts w:ascii="Arial" w:hAnsi="Arial" w:cs="David"/>
          <w:bCs/>
          <w:rtl/>
        </w:rPr>
      </w:pPr>
    </w:p>
    <w:p w:rsidR="00CA3834" w:rsidRPr="006C175E" w:rsidRDefault="00CA3834" w:rsidP="00CF00D7">
      <w:pPr>
        <w:spacing w:line="360" w:lineRule="auto"/>
        <w:jc w:val="center"/>
        <w:rPr>
          <w:rFonts w:ascii="Arial" w:hAnsi="Arial" w:cs="David"/>
          <w:bCs/>
          <w:sz w:val="32"/>
          <w:szCs w:val="32"/>
          <w:rtl/>
        </w:rPr>
      </w:pPr>
      <w:r w:rsidRPr="006C175E">
        <w:rPr>
          <w:rFonts w:ascii="Arial" w:hAnsi="Arial" w:cs="David"/>
          <w:bCs/>
          <w:sz w:val="32"/>
          <w:szCs w:val="32"/>
          <w:rtl/>
        </w:rPr>
        <w:t>שם ומספר הקורס:  רפואה פנימית</w:t>
      </w:r>
      <w:r w:rsidRPr="006C175E">
        <w:rPr>
          <w:rFonts w:ascii="Arial" w:hAnsi="Arial" w:cs="David" w:hint="cs"/>
          <w:bCs/>
          <w:sz w:val="32"/>
          <w:szCs w:val="32"/>
          <w:rtl/>
        </w:rPr>
        <w:t xml:space="preserve"> 81-</w:t>
      </w:r>
      <w:r w:rsidR="00063229" w:rsidRPr="006C175E">
        <w:rPr>
          <w:rFonts w:ascii="Arial" w:hAnsi="Arial" w:cs="David" w:hint="cs"/>
          <w:bCs/>
          <w:sz w:val="32"/>
          <w:szCs w:val="32"/>
          <w:rtl/>
        </w:rPr>
        <w:t>088</w:t>
      </w:r>
    </w:p>
    <w:p w:rsidR="00CA3834" w:rsidRPr="006C175E" w:rsidRDefault="00CA3834" w:rsidP="001B0D64">
      <w:pPr>
        <w:spacing w:line="360" w:lineRule="auto"/>
        <w:jc w:val="center"/>
        <w:rPr>
          <w:rFonts w:ascii="Arial" w:hAnsi="Arial" w:cs="David"/>
          <w:sz w:val="28"/>
          <w:szCs w:val="28"/>
          <w:rtl/>
        </w:rPr>
      </w:pPr>
      <w:r w:rsidRPr="006C175E">
        <w:rPr>
          <w:rFonts w:ascii="Arial" w:hAnsi="Arial" w:cs="David"/>
          <w:bCs/>
          <w:sz w:val="28"/>
          <w:szCs w:val="28"/>
          <w:rtl/>
        </w:rPr>
        <w:t xml:space="preserve">שם </w:t>
      </w:r>
      <w:r w:rsidRPr="006C175E">
        <w:rPr>
          <w:rFonts w:ascii="Arial" w:hAnsi="Arial" w:cs="David" w:hint="cs"/>
          <w:bCs/>
          <w:sz w:val="28"/>
          <w:szCs w:val="28"/>
          <w:rtl/>
        </w:rPr>
        <w:t>ראש החוג</w:t>
      </w:r>
      <w:r w:rsidRPr="006C175E">
        <w:rPr>
          <w:rFonts w:ascii="Arial" w:hAnsi="Arial" w:cs="David"/>
          <w:bCs/>
          <w:sz w:val="28"/>
          <w:szCs w:val="28"/>
          <w:rtl/>
        </w:rPr>
        <w:t>:</w:t>
      </w:r>
      <w:r w:rsidRPr="006C175E">
        <w:rPr>
          <w:rFonts w:ascii="Arial" w:hAnsi="Arial" w:cs="David"/>
          <w:sz w:val="28"/>
          <w:szCs w:val="28"/>
          <w:rtl/>
        </w:rPr>
        <w:t xml:space="preserve"> </w:t>
      </w:r>
      <w:r w:rsidR="00AD5D09" w:rsidRPr="006C175E">
        <w:rPr>
          <w:rFonts w:ascii="Arial" w:hAnsi="Arial" w:cs="David" w:hint="cs"/>
          <w:sz w:val="28"/>
          <w:szCs w:val="28"/>
          <w:rtl/>
        </w:rPr>
        <w:t xml:space="preserve">פרופ' </w:t>
      </w:r>
      <w:proofErr w:type="spellStart"/>
      <w:r w:rsidR="00E35501" w:rsidRPr="006C175E">
        <w:rPr>
          <w:rFonts w:ascii="Arial" w:hAnsi="Arial" w:cs="David" w:hint="cs"/>
          <w:sz w:val="28"/>
          <w:szCs w:val="28"/>
          <w:rtl/>
        </w:rPr>
        <w:t>ריימונד</w:t>
      </w:r>
      <w:proofErr w:type="spellEnd"/>
      <w:r w:rsidR="00E35501" w:rsidRPr="006C175E">
        <w:rPr>
          <w:rFonts w:ascii="Arial" w:hAnsi="Arial" w:cs="David" w:hint="cs"/>
          <w:sz w:val="28"/>
          <w:szCs w:val="28"/>
          <w:rtl/>
        </w:rPr>
        <w:t xml:space="preserve"> </w:t>
      </w:r>
      <w:proofErr w:type="spellStart"/>
      <w:r w:rsidR="00E35501" w:rsidRPr="006C175E">
        <w:rPr>
          <w:rFonts w:ascii="Arial" w:hAnsi="Arial" w:cs="David" w:hint="cs"/>
          <w:sz w:val="28"/>
          <w:szCs w:val="28"/>
          <w:rtl/>
        </w:rPr>
        <w:t>פ</w:t>
      </w:r>
      <w:r w:rsidR="001B0D64" w:rsidRPr="006C175E">
        <w:rPr>
          <w:rFonts w:ascii="Arial" w:hAnsi="Arial" w:cs="David" w:hint="cs"/>
          <w:sz w:val="28"/>
          <w:szCs w:val="28"/>
          <w:rtl/>
        </w:rPr>
        <w:t>אר</w:t>
      </w:r>
      <w:r w:rsidR="00E35501" w:rsidRPr="006C175E">
        <w:rPr>
          <w:rFonts w:ascii="Arial" w:hAnsi="Arial" w:cs="David" w:hint="cs"/>
          <w:sz w:val="28"/>
          <w:szCs w:val="28"/>
          <w:rtl/>
        </w:rPr>
        <w:t>ח</w:t>
      </w:r>
      <w:proofErr w:type="spellEnd"/>
    </w:p>
    <w:p w:rsidR="00CA3834" w:rsidRPr="006C175E" w:rsidRDefault="00CA3834" w:rsidP="00CF00D7">
      <w:pPr>
        <w:spacing w:line="360" w:lineRule="auto"/>
        <w:rPr>
          <w:rFonts w:ascii="Arial" w:hAnsi="Arial" w:cs="David"/>
          <w:rtl/>
        </w:rPr>
      </w:pPr>
      <w:r w:rsidRPr="006C175E">
        <w:rPr>
          <w:rFonts w:ascii="Arial" w:hAnsi="Arial" w:cs="David" w:hint="cs"/>
          <w:bCs/>
          <w:rtl/>
        </w:rPr>
        <w:t>מחלקות מלמדות ומנהליהן:</w:t>
      </w:r>
    </w:p>
    <w:p w:rsidR="00BB1754" w:rsidRPr="00012A7A" w:rsidRDefault="00BB1754" w:rsidP="00012A7A">
      <w:pPr>
        <w:spacing w:line="360" w:lineRule="auto"/>
        <w:jc w:val="both"/>
        <w:rPr>
          <w:rFonts w:ascii="Arial" w:hAnsi="Arial" w:cs="David"/>
          <w:rtl/>
        </w:rPr>
      </w:pPr>
      <w:r w:rsidRPr="00012A7A">
        <w:rPr>
          <w:rFonts w:ascii="Arial" w:hAnsi="Arial" w:cs="David"/>
          <w:u w:val="single"/>
          <w:rtl/>
        </w:rPr>
        <w:t>פנימית א' המרכז הרפואי לגליל</w:t>
      </w:r>
      <w:r w:rsidRPr="00012A7A">
        <w:rPr>
          <w:rFonts w:ascii="Arial" w:hAnsi="Arial" w:cs="David"/>
          <w:rtl/>
        </w:rPr>
        <w:t xml:space="preserve"> - פרופ' </w:t>
      </w:r>
      <w:proofErr w:type="spellStart"/>
      <w:r w:rsidRPr="00012A7A">
        <w:rPr>
          <w:rFonts w:ascii="Arial" w:hAnsi="Arial" w:cs="David"/>
          <w:rtl/>
        </w:rPr>
        <w:t>עאסי</w:t>
      </w:r>
      <w:proofErr w:type="spellEnd"/>
      <w:r w:rsidRPr="00012A7A">
        <w:rPr>
          <w:rFonts w:ascii="Arial" w:hAnsi="Arial" w:cs="David"/>
          <w:rtl/>
        </w:rPr>
        <w:t xml:space="preserve"> נימר; </w:t>
      </w:r>
      <w:r w:rsidRPr="00012A7A">
        <w:rPr>
          <w:rFonts w:ascii="Arial" w:hAnsi="Arial" w:cs="David"/>
          <w:u w:val="single"/>
          <w:rtl/>
        </w:rPr>
        <w:t>פנימית ב' המרכז הרפואי לגליל</w:t>
      </w:r>
      <w:r w:rsidRPr="00012A7A">
        <w:rPr>
          <w:rFonts w:ascii="Arial" w:hAnsi="Arial" w:cs="David"/>
          <w:rtl/>
        </w:rPr>
        <w:t xml:space="preserve"> - ד"ר נאסר </w:t>
      </w:r>
      <w:proofErr w:type="spellStart"/>
      <w:r w:rsidRPr="00012A7A">
        <w:rPr>
          <w:rFonts w:ascii="Arial" w:hAnsi="Arial" w:cs="David"/>
          <w:rtl/>
        </w:rPr>
        <w:t>גטאס</w:t>
      </w:r>
      <w:proofErr w:type="spellEnd"/>
      <w:r w:rsidRPr="00012A7A">
        <w:rPr>
          <w:rFonts w:ascii="Arial" w:hAnsi="Arial" w:cs="David"/>
          <w:rtl/>
        </w:rPr>
        <w:t>;</w:t>
      </w:r>
    </w:p>
    <w:p w:rsidR="00BB1754" w:rsidRPr="00012A7A" w:rsidRDefault="00BB1754" w:rsidP="00012A7A">
      <w:pPr>
        <w:spacing w:line="360" w:lineRule="auto"/>
        <w:jc w:val="both"/>
        <w:rPr>
          <w:rFonts w:ascii="Arial" w:hAnsi="Arial" w:cs="David"/>
          <w:rtl/>
        </w:rPr>
      </w:pPr>
      <w:r w:rsidRPr="00012A7A">
        <w:rPr>
          <w:rFonts w:ascii="Arial" w:hAnsi="Arial" w:cs="David"/>
          <w:u w:val="single"/>
          <w:rtl/>
        </w:rPr>
        <w:t>פנימית ג' המרכז הרפואי לגליל</w:t>
      </w:r>
      <w:r w:rsidRPr="00012A7A">
        <w:rPr>
          <w:rFonts w:ascii="Arial" w:hAnsi="Arial" w:cs="David"/>
          <w:rtl/>
        </w:rPr>
        <w:t xml:space="preserve"> - ד"ר רוברט דרגו; </w:t>
      </w:r>
      <w:r w:rsidRPr="00012A7A">
        <w:rPr>
          <w:rFonts w:ascii="Arial" w:hAnsi="Arial" w:cs="David"/>
          <w:u w:val="single"/>
          <w:rtl/>
        </w:rPr>
        <w:t>פנימית ד' המרכז הרפואי לגליל</w:t>
      </w:r>
      <w:r w:rsidRPr="00012A7A">
        <w:rPr>
          <w:rFonts w:ascii="Arial" w:hAnsi="Arial" w:cs="David"/>
          <w:rtl/>
        </w:rPr>
        <w:t xml:space="preserve"> - ד"ר אחמד מוגרבי;</w:t>
      </w:r>
    </w:p>
    <w:p w:rsidR="00BB1754" w:rsidRPr="00012A7A" w:rsidRDefault="00BB1754" w:rsidP="00012A7A">
      <w:pPr>
        <w:spacing w:line="360" w:lineRule="auto"/>
        <w:jc w:val="both"/>
        <w:rPr>
          <w:rFonts w:ascii="Arial" w:hAnsi="Arial" w:cs="David"/>
          <w:rtl/>
        </w:rPr>
      </w:pPr>
      <w:r w:rsidRPr="00012A7A">
        <w:rPr>
          <w:rFonts w:ascii="Arial" w:hAnsi="Arial" w:cs="David"/>
          <w:u w:val="single"/>
          <w:rtl/>
        </w:rPr>
        <w:t>פנימית ה' המרכז הרפואי לגליל</w:t>
      </w:r>
      <w:r w:rsidRPr="00012A7A">
        <w:rPr>
          <w:rFonts w:ascii="Arial" w:hAnsi="Arial" w:cs="David"/>
          <w:rtl/>
        </w:rPr>
        <w:t xml:space="preserve"> - ד"ר אמיר </w:t>
      </w:r>
      <w:proofErr w:type="spellStart"/>
      <w:r w:rsidRPr="00012A7A">
        <w:rPr>
          <w:rFonts w:ascii="Arial" w:hAnsi="Arial" w:cs="David"/>
          <w:rtl/>
        </w:rPr>
        <w:t>סעב</w:t>
      </w:r>
      <w:proofErr w:type="spellEnd"/>
      <w:r w:rsidRPr="00012A7A">
        <w:rPr>
          <w:rFonts w:ascii="Arial" w:hAnsi="Arial" w:cs="David"/>
          <w:rtl/>
        </w:rPr>
        <w:t xml:space="preserve">; </w:t>
      </w:r>
      <w:r w:rsidRPr="00012A7A">
        <w:rPr>
          <w:rFonts w:ascii="Arial" w:hAnsi="Arial" w:cs="David"/>
          <w:u w:val="single"/>
          <w:rtl/>
        </w:rPr>
        <w:t>פנימית ו' המרכז הרפואי לגליל</w:t>
      </w:r>
      <w:r w:rsidRPr="00012A7A">
        <w:rPr>
          <w:rFonts w:ascii="Arial" w:hAnsi="Arial" w:cs="David"/>
          <w:rtl/>
        </w:rPr>
        <w:t xml:space="preserve"> - ד"ר </w:t>
      </w:r>
      <w:proofErr w:type="spellStart"/>
      <w:r w:rsidRPr="00012A7A">
        <w:rPr>
          <w:rFonts w:ascii="Arial" w:hAnsi="Arial" w:cs="David"/>
          <w:rtl/>
        </w:rPr>
        <w:t>עווד</w:t>
      </w:r>
      <w:proofErr w:type="spellEnd"/>
      <w:r w:rsidRPr="00012A7A">
        <w:rPr>
          <w:rFonts w:ascii="Arial" w:hAnsi="Arial" w:cs="David"/>
          <w:rtl/>
        </w:rPr>
        <w:t xml:space="preserve"> ג'מאל;</w:t>
      </w:r>
    </w:p>
    <w:p w:rsidR="00E06FD7" w:rsidRPr="00012A7A" w:rsidRDefault="00BB1754" w:rsidP="00012A7A">
      <w:pPr>
        <w:spacing w:line="360" w:lineRule="auto"/>
        <w:jc w:val="both"/>
        <w:rPr>
          <w:rFonts w:ascii="Arial" w:hAnsi="Arial" w:cs="David"/>
          <w:rtl/>
        </w:rPr>
      </w:pPr>
      <w:r w:rsidRPr="00012A7A">
        <w:rPr>
          <w:rFonts w:ascii="Arial" w:hAnsi="Arial" w:cs="David"/>
          <w:rtl/>
        </w:rPr>
        <w:t xml:space="preserve"> </w:t>
      </w:r>
      <w:r w:rsidRPr="00012A7A">
        <w:rPr>
          <w:rFonts w:ascii="Arial" w:hAnsi="Arial" w:cs="David"/>
          <w:u w:val="single"/>
          <w:rtl/>
        </w:rPr>
        <w:t>פנימית א' ביה"ח זיו</w:t>
      </w:r>
      <w:r w:rsidRPr="00012A7A">
        <w:rPr>
          <w:rFonts w:ascii="Arial" w:hAnsi="Arial" w:cs="David"/>
          <w:rtl/>
        </w:rPr>
        <w:t xml:space="preserve"> - ד"ר חוסיין אוסמה; </w:t>
      </w:r>
      <w:r w:rsidRPr="00012A7A">
        <w:rPr>
          <w:rFonts w:ascii="Arial" w:hAnsi="Arial" w:cs="David"/>
          <w:u w:val="single"/>
          <w:rtl/>
        </w:rPr>
        <w:t>פנימית ב' זיו</w:t>
      </w:r>
      <w:r w:rsidRPr="00012A7A">
        <w:rPr>
          <w:rFonts w:ascii="Arial" w:hAnsi="Arial" w:cs="David"/>
          <w:rtl/>
        </w:rPr>
        <w:t xml:space="preserve">- ד"ר </w:t>
      </w:r>
      <w:proofErr w:type="spellStart"/>
      <w:r w:rsidRPr="00012A7A">
        <w:rPr>
          <w:rFonts w:ascii="Arial" w:hAnsi="Arial" w:cs="David"/>
          <w:rtl/>
        </w:rPr>
        <w:t>ריימונד</w:t>
      </w:r>
      <w:proofErr w:type="spellEnd"/>
      <w:r w:rsidRPr="00012A7A">
        <w:rPr>
          <w:rFonts w:ascii="Arial" w:hAnsi="Arial" w:cs="David"/>
          <w:rtl/>
        </w:rPr>
        <w:t xml:space="preserve"> </w:t>
      </w:r>
      <w:proofErr w:type="spellStart"/>
      <w:r w:rsidRPr="00012A7A">
        <w:rPr>
          <w:rFonts w:ascii="Arial" w:hAnsi="Arial" w:cs="David"/>
          <w:rtl/>
        </w:rPr>
        <w:t>פארח</w:t>
      </w:r>
      <w:proofErr w:type="spellEnd"/>
      <w:r w:rsidRPr="00012A7A">
        <w:rPr>
          <w:rFonts w:ascii="Arial" w:hAnsi="Arial" w:cs="David"/>
          <w:rtl/>
        </w:rPr>
        <w:t xml:space="preserve">;  </w:t>
      </w:r>
      <w:r w:rsidRPr="00012A7A">
        <w:rPr>
          <w:rFonts w:ascii="Arial" w:hAnsi="Arial" w:cs="David"/>
          <w:u w:val="single"/>
          <w:rtl/>
        </w:rPr>
        <w:t>פנימית א'</w:t>
      </w:r>
      <w:r w:rsidRPr="00012A7A">
        <w:rPr>
          <w:rFonts w:ascii="Arial" w:hAnsi="Arial" w:cs="David" w:hint="cs"/>
          <w:u w:val="single"/>
          <w:rtl/>
        </w:rPr>
        <w:t xml:space="preserve"> </w:t>
      </w:r>
      <w:r w:rsidRPr="00012A7A">
        <w:rPr>
          <w:rFonts w:ascii="Arial" w:hAnsi="Arial" w:cs="David"/>
          <w:u w:val="single"/>
          <w:rtl/>
        </w:rPr>
        <w:t xml:space="preserve">ביה"ח </w:t>
      </w:r>
      <w:proofErr w:type="spellStart"/>
      <w:r w:rsidRPr="00012A7A">
        <w:rPr>
          <w:rFonts w:ascii="Arial" w:hAnsi="Arial" w:cs="David"/>
          <w:u w:val="single"/>
          <w:rtl/>
        </w:rPr>
        <w:t>פוריה</w:t>
      </w:r>
      <w:proofErr w:type="spellEnd"/>
      <w:r w:rsidRPr="00012A7A">
        <w:rPr>
          <w:rFonts w:ascii="Arial" w:hAnsi="Arial" w:cs="David"/>
          <w:rtl/>
        </w:rPr>
        <w:t xml:space="preserve"> -  דר' וויליאם נסיר; </w:t>
      </w:r>
      <w:r w:rsidRPr="00012A7A">
        <w:rPr>
          <w:rFonts w:ascii="Arial" w:hAnsi="Arial" w:cs="David" w:hint="cs"/>
          <w:rtl/>
        </w:rPr>
        <w:t xml:space="preserve"> </w:t>
      </w:r>
      <w:r w:rsidRPr="00012A7A">
        <w:rPr>
          <w:rFonts w:ascii="Arial" w:hAnsi="Arial" w:cs="David"/>
          <w:u w:val="single"/>
          <w:rtl/>
        </w:rPr>
        <w:t xml:space="preserve">פנימית ב' </w:t>
      </w:r>
      <w:proofErr w:type="spellStart"/>
      <w:r w:rsidRPr="00012A7A">
        <w:rPr>
          <w:rFonts w:ascii="Arial" w:hAnsi="Arial" w:cs="David"/>
          <w:u w:val="single"/>
          <w:rtl/>
        </w:rPr>
        <w:t>פוריה</w:t>
      </w:r>
      <w:proofErr w:type="spellEnd"/>
      <w:r w:rsidRPr="00012A7A">
        <w:rPr>
          <w:rFonts w:ascii="Arial" w:hAnsi="Arial" w:cs="David"/>
          <w:rtl/>
        </w:rPr>
        <w:t xml:space="preserve">- ד"ר </w:t>
      </w:r>
      <w:proofErr w:type="spellStart"/>
      <w:r w:rsidRPr="00012A7A">
        <w:rPr>
          <w:rFonts w:ascii="Arial" w:hAnsi="Arial" w:cs="David"/>
          <w:rtl/>
        </w:rPr>
        <w:t>סובח</w:t>
      </w:r>
      <w:proofErr w:type="spellEnd"/>
      <w:r w:rsidRPr="00012A7A">
        <w:rPr>
          <w:rFonts w:ascii="Arial" w:hAnsi="Arial" w:cs="David"/>
          <w:rtl/>
        </w:rPr>
        <w:t xml:space="preserve"> </w:t>
      </w:r>
      <w:proofErr w:type="spellStart"/>
      <w:r w:rsidRPr="00012A7A">
        <w:rPr>
          <w:rFonts w:ascii="Arial" w:hAnsi="Arial" w:cs="David"/>
          <w:rtl/>
        </w:rPr>
        <w:t>סובח</w:t>
      </w:r>
      <w:proofErr w:type="spellEnd"/>
      <w:r w:rsidRPr="00012A7A">
        <w:rPr>
          <w:rFonts w:ascii="Arial" w:hAnsi="Arial" w:cs="David"/>
          <w:rtl/>
        </w:rPr>
        <w:t xml:space="preserve">; </w:t>
      </w:r>
      <w:r w:rsidRPr="00012A7A">
        <w:rPr>
          <w:rFonts w:ascii="Arial" w:hAnsi="Arial" w:cs="David"/>
          <w:u w:val="single"/>
          <w:rtl/>
        </w:rPr>
        <w:t>בית החולים הסקוטי</w:t>
      </w:r>
      <w:r w:rsidRPr="00012A7A">
        <w:rPr>
          <w:rFonts w:ascii="Arial" w:hAnsi="Arial" w:cs="David"/>
          <w:rtl/>
        </w:rPr>
        <w:t xml:space="preserve">- ד"ר </w:t>
      </w:r>
      <w:proofErr w:type="spellStart"/>
      <w:r w:rsidRPr="00012A7A">
        <w:rPr>
          <w:rFonts w:ascii="Arial" w:hAnsi="Arial" w:cs="David"/>
          <w:rtl/>
        </w:rPr>
        <w:t>עאמר</w:t>
      </w:r>
      <w:proofErr w:type="spellEnd"/>
      <w:r w:rsidRPr="00012A7A">
        <w:rPr>
          <w:rFonts w:ascii="Arial" w:hAnsi="Arial" w:cs="David"/>
          <w:rtl/>
        </w:rPr>
        <w:t xml:space="preserve"> </w:t>
      </w:r>
      <w:proofErr w:type="spellStart"/>
      <w:r w:rsidRPr="00012A7A">
        <w:rPr>
          <w:rFonts w:ascii="Arial" w:hAnsi="Arial" w:cs="David"/>
          <w:rtl/>
        </w:rPr>
        <w:t>ספורי</w:t>
      </w:r>
      <w:proofErr w:type="spellEnd"/>
      <w:r w:rsidRPr="00012A7A">
        <w:rPr>
          <w:rFonts w:ascii="Arial" w:hAnsi="Arial" w:cs="David"/>
          <w:rtl/>
        </w:rPr>
        <w:t xml:space="preserve">  (מ"מ) , </w:t>
      </w:r>
      <w:r w:rsidRPr="00012A7A">
        <w:rPr>
          <w:rFonts w:ascii="Arial" w:hAnsi="Arial" w:cs="David"/>
          <w:u w:val="single"/>
          <w:rtl/>
        </w:rPr>
        <w:t>בית החולים המשפחה הקדושה</w:t>
      </w:r>
      <w:r w:rsidRPr="00012A7A">
        <w:rPr>
          <w:rFonts w:ascii="Arial" w:hAnsi="Arial" w:cs="David"/>
          <w:rtl/>
        </w:rPr>
        <w:t xml:space="preserve">- ד"ר עומר אבו אל </w:t>
      </w:r>
      <w:proofErr w:type="spellStart"/>
      <w:r w:rsidRPr="00012A7A">
        <w:rPr>
          <w:rFonts w:ascii="Arial" w:hAnsi="Arial" w:cs="David"/>
          <w:rtl/>
        </w:rPr>
        <w:t>היג'ה</w:t>
      </w:r>
      <w:proofErr w:type="spellEnd"/>
    </w:p>
    <w:p w:rsidR="00012A7A" w:rsidRDefault="00012A7A" w:rsidP="00CF00D7">
      <w:pPr>
        <w:spacing w:line="360" w:lineRule="auto"/>
        <w:rPr>
          <w:rFonts w:ascii="Arial" w:hAnsi="Arial" w:cs="David"/>
          <w:b/>
          <w:bCs/>
          <w:rtl/>
        </w:rPr>
      </w:pPr>
    </w:p>
    <w:p w:rsidR="00CA3834" w:rsidRPr="006C175E" w:rsidRDefault="00CA3834" w:rsidP="00CF00D7">
      <w:pPr>
        <w:spacing w:line="360" w:lineRule="auto"/>
        <w:rPr>
          <w:rFonts w:ascii="Arial" w:hAnsi="Arial" w:cs="David"/>
          <w:rtl/>
        </w:rPr>
      </w:pPr>
      <w:r w:rsidRPr="006C175E">
        <w:rPr>
          <w:rFonts w:ascii="Arial" w:hAnsi="Arial" w:cs="David"/>
          <w:b/>
          <w:bCs/>
          <w:rtl/>
        </w:rPr>
        <w:t>סוג הקורס:</w:t>
      </w:r>
      <w:r w:rsidRPr="006C175E">
        <w:rPr>
          <w:rFonts w:ascii="Arial" w:hAnsi="Arial" w:cs="David"/>
          <w:rtl/>
        </w:rPr>
        <w:t xml:space="preserve"> </w:t>
      </w:r>
      <w:proofErr w:type="spellStart"/>
      <w:r w:rsidRPr="006C175E">
        <w:rPr>
          <w:rFonts w:ascii="Arial" w:hAnsi="Arial" w:cs="David"/>
          <w:rtl/>
        </w:rPr>
        <w:t>קלרקשיפ</w:t>
      </w:r>
      <w:proofErr w:type="spellEnd"/>
    </w:p>
    <w:p w:rsidR="00CA3834" w:rsidRPr="006C175E" w:rsidRDefault="00CA3834" w:rsidP="00012A7A">
      <w:pPr>
        <w:spacing w:line="360" w:lineRule="auto"/>
        <w:rPr>
          <w:rFonts w:ascii="Arial" w:hAnsi="Arial" w:cs="David"/>
          <w:rtl/>
        </w:rPr>
      </w:pPr>
      <w:r w:rsidRPr="006C175E">
        <w:rPr>
          <w:rFonts w:ascii="Arial" w:hAnsi="Arial" w:cs="David"/>
          <w:b/>
          <w:bCs/>
          <w:rtl/>
        </w:rPr>
        <w:t>שנת לימודים</w:t>
      </w:r>
      <w:r w:rsidRPr="006C175E">
        <w:rPr>
          <w:rFonts w:ascii="Arial" w:hAnsi="Arial" w:cs="David"/>
          <w:rtl/>
        </w:rPr>
        <w:t>: תשע"</w:t>
      </w:r>
      <w:r w:rsidR="003019D7">
        <w:rPr>
          <w:rFonts w:ascii="Arial" w:hAnsi="Arial" w:cs="David" w:hint="cs"/>
          <w:rtl/>
        </w:rPr>
        <w:t>ט</w:t>
      </w:r>
      <w:r w:rsidRPr="006C175E">
        <w:rPr>
          <w:rFonts w:ascii="Arial" w:hAnsi="Arial" w:cs="David"/>
          <w:rtl/>
        </w:rPr>
        <w:t xml:space="preserve">            </w:t>
      </w:r>
      <w:r w:rsidRPr="006C175E">
        <w:rPr>
          <w:rFonts w:ascii="Arial" w:hAnsi="Arial" w:cs="David"/>
          <w:b/>
          <w:bCs/>
          <w:rtl/>
        </w:rPr>
        <w:t>סמסטר</w:t>
      </w:r>
      <w:r w:rsidRPr="006C175E">
        <w:rPr>
          <w:rFonts w:ascii="Arial" w:hAnsi="Arial" w:cs="David"/>
          <w:rtl/>
        </w:rPr>
        <w:t xml:space="preserve">: א' ו ב'          </w:t>
      </w:r>
      <w:r w:rsidRPr="006C175E">
        <w:rPr>
          <w:rFonts w:ascii="Arial" w:hAnsi="Arial" w:cs="David"/>
          <w:b/>
          <w:bCs/>
          <w:rtl/>
        </w:rPr>
        <w:t>היקף שעות</w:t>
      </w:r>
      <w:r w:rsidRPr="006C175E">
        <w:rPr>
          <w:rFonts w:ascii="Arial" w:hAnsi="Arial" w:cs="David"/>
          <w:rtl/>
        </w:rPr>
        <w:t xml:space="preserve">: </w:t>
      </w:r>
      <w:r w:rsidR="00E35501" w:rsidRPr="006C175E">
        <w:rPr>
          <w:rFonts w:ascii="Arial" w:hAnsi="Arial" w:cs="David" w:hint="cs"/>
          <w:rtl/>
        </w:rPr>
        <w:t>12</w:t>
      </w:r>
      <w:r w:rsidRPr="006C175E">
        <w:rPr>
          <w:rFonts w:ascii="Arial" w:hAnsi="Arial" w:cs="David" w:hint="cs"/>
          <w:rtl/>
        </w:rPr>
        <w:t xml:space="preserve"> </w:t>
      </w:r>
      <w:proofErr w:type="spellStart"/>
      <w:r w:rsidRPr="006C175E">
        <w:rPr>
          <w:rFonts w:ascii="Arial" w:hAnsi="Arial" w:cs="David" w:hint="cs"/>
          <w:rtl/>
        </w:rPr>
        <w:t>ש"ש</w:t>
      </w:r>
      <w:proofErr w:type="spellEnd"/>
    </w:p>
    <w:p w:rsidR="001B0D64" w:rsidRPr="00012A7A" w:rsidRDefault="00CA3834" w:rsidP="00012A7A">
      <w:pPr>
        <w:spacing w:line="360" w:lineRule="auto"/>
        <w:rPr>
          <w:rFonts w:ascii="Arial" w:hAnsi="Arial" w:cs="David"/>
          <w:rtl/>
        </w:rPr>
      </w:pPr>
      <w:r w:rsidRPr="006C175E">
        <w:rPr>
          <w:rFonts w:ascii="Arial" w:hAnsi="Arial" w:cs="David"/>
          <w:b/>
          <w:bCs/>
          <w:rtl/>
        </w:rPr>
        <w:t xml:space="preserve"> אתר הקורס באינטרנט:</w:t>
      </w:r>
      <w:r w:rsidRPr="006C175E">
        <w:rPr>
          <w:rFonts w:ascii="Arial" w:hAnsi="Arial" w:cs="David"/>
          <w:rtl/>
        </w:rPr>
        <w:t xml:space="preserve">  מודל  </w:t>
      </w:r>
    </w:p>
    <w:p w:rsidR="00D628E6" w:rsidRPr="006C175E" w:rsidRDefault="00D628E6" w:rsidP="00CF00D7">
      <w:pPr>
        <w:pStyle w:val="a6"/>
        <w:spacing w:line="360" w:lineRule="auto"/>
        <w:jc w:val="both"/>
        <w:rPr>
          <w:rFonts w:ascii="Arial" w:hAnsi="Arial"/>
          <w:b/>
          <w:bCs/>
          <w:sz w:val="24"/>
          <w:rtl/>
        </w:rPr>
      </w:pPr>
      <w:r w:rsidRPr="006C175E">
        <w:rPr>
          <w:rFonts w:ascii="Arial" w:hAnsi="Arial"/>
          <w:b/>
          <w:bCs/>
          <w:sz w:val="24"/>
          <w:rtl/>
        </w:rPr>
        <w:t>ספר הלימוד:</w:t>
      </w:r>
    </w:p>
    <w:p w:rsidR="00D628E6" w:rsidRPr="006C175E" w:rsidRDefault="00D628E6" w:rsidP="002B39A7">
      <w:pPr>
        <w:bidi w:val="0"/>
        <w:spacing w:line="360" w:lineRule="auto"/>
        <w:jc w:val="both"/>
        <w:rPr>
          <w:rFonts w:cs="David"/>
        </w:rPr>
      </w:pPr>
      <w:r w:rsidRPr="006C175E">
        <w:rPr>
          <w:rFonts w:cs="David"/>
        </w:rPr>
        <w:t>Harrison's Principles of Internal Medicine</w:t>
      </w:r>
      <w:r w:rsidR="002B39A7">
        <w:rPr>
          <w:rFonts w:cs="David"/>
        </w:rPr>
        <w:t>,</w:t>
      </w:r>
      <w:r w:rsidRPr="006C175E">
        <w:rPr>
          <w:rFonts w:cs="David"/>
        </w:rPr>
        <w:t xml:space="preserve"> </w:t>
      </w:r>
      <w:r w:rsidR="002B39A7">
        <w:rPr>
          <w:rFonts w:cs="David" w:hint="cs"/>
          <w:rtl/>
        </w:rPr>
        <w:t>20</w:t>
      </w:r>
      <w:proofErr w:type="spellStart"/>
      <w:r w:rsidRPr="006C175E">
        <w:rPr>
          <w:rFonts w:cs="David"/>
          <w:vertAlign w:val="superscript"/>
        </w:rPr>
        <w:t>th</w:t>
      </w:r>
      <w:proofErr w:type="spellEnd"/>
      <w:r w:rsidRPr="006C175E">
        <w:rPr>
          <w:rFonts w:cs="David"/>
        </w:rPr>
        <w:t xml:space="preserve"> ed</w:t>
      </w:r>
      <w:r w:rsidR="002B39A7">
        <w:rPr>
          <w:rFonts w:cs="David"/>
        </w:rPr>
        <w:t>ition</w:t>
      </w:r>
      <w:bookmarkStart w:id="0" w:name="_GoBack"/>
      <w:bookmarkEnd w:id="0"/>
      <w:r w:rsidR="002B39A7">
        <w:rPr>
          <w:rFonts w:cs="David"/>
        </w:rPr>
        <w:t>, 2018</w:t>
      </w:r>
    </w:p>
    <w:p w:rsidR="00422C0E" w:rsidRDefault="00422C0E" w:rsidP="001B0D64">
      <w:pPr>
        <w:spacing w:line="360" w:lineRule="auto"/>
        <w:rPr>
          <w:rFonts w:ascii="Arial" w:hAnsi="Arial" w:cs="David"/>
          <w:b/>
          <w:bCs/>
          <w:u w:val="single"/>
          <w:rtl/>
          <w:lang w:eastAsia="he-IL"/>
        </w:rPr>
        <w:sectPr w:rsidR="00422C0E" w:rsidSect="00573764">
          <w:headerReference w:type="default" r:id="rId9"/>
          <w:footerReference w:type="even" r:id="rId10"/>
          <w:footerReference w:type="default" r:id="rId11"/>
          <w:pgSz w:w="11906" w:h="16838"/>
          <w:pgMar w:top="1440" w:right="1274" w:bottom="1440" w:left="993" w:header="720" w:footer="720" w:gutter="0"/>
          <w:cols w:space="720"/>
          <w:bidi/>
          <w:rtlGutter/>
          <w:docGrid w:linePitch="360"/>
        </w:sectPr>
      </w:pPr>
    </w:p>
    <w:p w:rsidR="001B0D64" w:rsidRPr="006C175E" w:rsidRDefault="001B0D64" w:rsidP="001B0D64">
      <w:pPr>
        <w:spacing w:line="360" w:lineRule="auto"/>
        <w:rPr>
          <w:rFonts w:cs="David"/>
          <w:u w:val="single"/>
          <w:rtl/>
        </w:rPr>
      </w:pPr>
      <w:r w:rsidRPr="006C175E">
        <w:rPr>
          <w:rFonts w:cs="David" w:hint="cs"/>
          <w:u w:val="single"/>
          <w:rtl/>
        </w:rPr>
        <w:lastRenderedPageBreak/>
        <w:t>פעילות במחלקה:</w:t>
      </w:r>
    </w:p>
    <w:p w:rsidR="001B0D64" w:rsidRPr="006C175E" w:rsidRDefault="001B0D64" w:rsidP="001B0D64">
      <w:pPr>
        <w:spacing w:line="360" w:lineRule="auto"/>
        <w:rPr>
          <w:rFonts w:cs="David"/>
          <w:rtl/>
        </w:rPr>
      </w:pPr>
      <w:r w:rsidRPr="006C175E">
        <w:rPr>
          <w:rFonts w:cs="David" w:hint="cs"/>
          <w:rtl/>
        </w:rPr>
        <w:t>קבלת חולה והצגתו, הסטודנט יעקוב אחרי המטופל במשך אשפוזו. כל שבוע קבלה אחת לפחות.</w:t>
      </w:r>
    </w:p>
    <w:p w:rsidR="001B0D64" w:rsidRPr="006C175E" w:rsidRDefault="001B0D64" w:rsidP="001B0D64">
      <w:pPr>
        <w:spacing w:line="360" w:lineRule="auto"/>
        <w:rPr>
          <w:rFonts w:cs="David"/>
        </w:rPr>
      </w:pPr>
      <w:r w:rsidRPr="006C175E">
        <w:rPr>
          <w:rFonts w:cs="David" w:hint="cs"/>
          <w:rtl/>
        </w:rPr>
        <w:t>הסטודנט יציג את הקבלות לרופא מהמחלקה.</w:t>
      </w:r>
    </w:p>
    <w:p w:rsidR="001B0D64" w:rsidRPr="006C175E" w:rsidRDefault="001B0D64" w:rsidP="001B0D64">
      <w:pPr>
        <w:spacing w:line="360" w:lineRule="auto"/>
        <w:rPr>
          <w:rFonts w:cs="David"/>
          <w:rtl/>
        </w:rPr>
      </w:pPr>
      <w:r w:rsidRPr="006C175E">
        <w:rPr>
          <w:rFonts w:cs="David" w:hint="cs"/>
          <w:rtl/>
        </w:rPr>
        <w:t>שבוע ראשון-שני:           קבלה רפואית, טכניקה של בדיקה גופנית ותרגול בדיקה ממצאים פתולוגיים בביקורים מודרכים במחלקה.</w:t>
      </w:r>
    </w:p>
    <w:p w:rsidR="001B0D64" w:rsidRPr="006C175E" w:rsidRDefault="001B0D64" w:rsidP="001B0D64">
      <w:pPr>
        <w:spacing w:line="360" w:lineRule="auto"/>
        <w:rPr>
          <w:rFonts w:cs="David"/>
          <w:rtl/>
        </w:rPr>
      </w:pPr>
      <w:r w:rsidRPr="006C175E">
        <w:rPr>
          <w:rFonts w:cs="David" w:hint="cs"/>
          <w:rtl/>
        </w:rPr>
        <w:t>שבוע שלישי:               אבחנה מבדלת</w:t>
      </w:r>
    </w:p>
    <w:p w:rsidR="001B0D64" w:rsidRPr="006C175E" w:rsidRDefault="001B0D64" w:rsidP="001B0D64">
      <w:pPr>
        <w:spacing w:line="360" w:lineRule="auto"/>
        <w:rPr>
          <w:rFonts w:cs="David"/>
          <w:rtl/>
        </w:rPr>
      </w:pPr>
      <w:r w:rsidRPr="006C175E">
        <w:rPr>
          <w:rFonts w:cs="David" w:hint="cs"/>
          <w:rtl/>
        </w:rPr>
        <w:t xml:space="preserve">שבועיים רביעי-חמישי:   </w:t>
      </w:r>
      <w:proofErr w:type="spellStart"/>
      <w:r w:rsidRPr="006C175E">
        <w:rPr>
          <w:rFonts w:cs="David" w:hint="cs"/>
          <w:rtl/>
        </w:rPr>
        <w:t>תוכנית</w:t>
      </w:r>
      <w:proofErr w:type="spellEnd"/>
      <w:r w:rsidRPr="006C175E">
        <w:rPr>
          <w:rFonts w:cs="David" w:hint="cs"/>
          <w:rtl/>
        </w:rPr>
        <w:t xml:space="preserve"> אבחון, טפול.</w:t>
      </w:r>
    </w:p>
    <w:p w:rsidR="001B0D64" w:rsidRPr="006C175E" w:rsidRDefault="001B0D64" w:rsidP="001B0D64">
      <w:pPr>
        <w:spacing w:line="360" w:lineRule="auto"/>
        <w:rPr>
          <w:rFonts w:cs="David"/>
          <w:rtl/>
        </w:rPr>
      </w:pPr>
      <w:r w:rsidRPr="006C175E">
        <w:rPr>
          <w:rFonts w:cs="David" w:hint="cs"/>
          <w:rtl/>
        </w:rPr>
        <w:t>הסטודנטים יקבלו אנמנזה מחולה ויערכו בדיקה גופנית בנוכחות מדריך, לפחות פעם בשבועיים.</w:t>
      </w:r>
    </w:p>
    <w:p w:rsidR="001B0D64" w:rsidRPr="006C175E" w:rsidRDefault="001B0D64" w:rsidP="001B0D64">
      <w:pPr>
        <w:spacing w:line="360" w:lineRule="auto"/>
        <w:rPr>
          <w:rFonts w:cs="David"/>
          <w:u w:val="single"/>
          <w:rtl/>
        </w:rPr>
      </w:pPr>
      <w:r w:rsidRPr="006C175E">
        <w:rPr>
          <w:rFonts w:cs="David" w:hint="cs"/>
          <w:u w:val="single"/>
          <w:rtl/>
        </w:rPr>
        <w:t>גישה אנושית למטופל:</w:t>
      </w:r>
    </w:p>
    <w:p w:rsidR="001B0D64" w:rsidRPr="006C175E" w:rsidRDefault="001B0D64" w:rsidP="001B0D64">
      <w:pPr>
        <w:spacing w:line="360" w:lineRule="auto"/>
        <w:rPr>
          <w:rFonts w:cs="David"/>
          <w:rtl/>
        </w:rPr>
      </w:pPr>
      <w:r w:rsidRPr="006C175E">
        <w:rPr>
          <w:rFonts w:cs="David" w:hint="cs"/>
          <w:rtl/>
        </w:rPr>
        <w:t>תקשורת</w:t>
      </w:r>
    </w:p>
    <w:p w:rsidR="001B0D64" w:rsidRPr="006C175E" w:rsidRDefault="001B0D64" w:rsidP="001B0D64">
      <w:pPr>
        <w:spacing w:line="360" w:lineRule="auto"/>
        <w:rPr>
          <w:rFonts w:cs="David"/>
          <w:rtl/>
        </w:rPr>
      </w:pPr>
      <w:r w:rsidRPr="006C175E">
        <w:rPr>
          <w:rFonts w:cs="David" w:hint="cs"/>
          <w:rtl/>
        </w:rPr>
        <w:t>נימוסין</w:t>
      </w:r>
    </w:p>
    <w:p w:rsidR="001B0D64" w:rsidRPr="006C175E" w:rsidRDefault="001B0D64" w:rsidP="001B0D64">
      <w:pPr>
        <w:spacing w:line="360" w:lineRule="auto"/>
        <w:rPr>
          <w:rFonts w:cs="David"/>
          <w:rtl/>
        </w:rPr>
      </w:pPr>
      <w:r w:rsidRPr="006C175E">
        <w:rPr>
          <w:rFonts w:cs="David" w:hint="cs"/>
          <w:rtl/>
        </w:rPr>
        <w:t>צניעות</w:t>
      </w:r>
    </w:p>
    <w:p w:rsidR="001B0D64" w:rsidRPr="006C175E" w:rsidRDefault="001B0D64" w:rsidP="001B0D64">
      <w:pPr>
        <w:spacing w:line="360" w:lineRule="auto"/>
        <w:rPr>
          <w:rFonts w:cs="David"/>
          <w:rtl/>
        </w:rPr>
      </w:pPr>
      <w:r w:rsidRPr="006C175E">
        <w:rPr>
          <w:rFonts w:cs="David" w:hint="cs"/>
          <w:rtl/>
        </w:rPr>
        <w:t>אתיקה עם החולה</w:t>
      </w:r>
    </w:p>
    <w:p w:rsidR="001B0D64" w:rsidRPr="006C175E" w:rsidRDefault="001B0D64" w:rsidP="001B0D64">
      <w:pPr>
        <w:spacing w:line="360" w:lineRule="auto"/>
        <w:rPr>
          <w:rFonts w:cs="David"/>
          <w:rtl/>
        </w:rPr>
      </w:pPr>
      <w:r w:rsidRPr="006C175E">
        <w:rPr>
          <w:rFonts w:cs="David"/>
        </w:rPr>
        <w:t>Professionalism</w:t>
      </w:r>
    </w:p>
    <w:p w:rsidR="001B0D64" w:rsidRPr="006C175E" w:rsidRDefault="001B0D64" w:rsidP="001B0D64">
      <w:pPr>
        <w:spacing w:line="360" w:lineRule="auto"/>
        <w:rPr>
          <w:rFonts w:cs="David"/>
          <w:rtl/>
        </w:rPr>
      </w:pPr>
    </w:p>
    <w:p w:rsidR="001B0D64" w:rsidRPr="006C175E" w:rsidRDefault="001B0D64" w:rsidP="001B0D64">
      <w:pPr>
        <w:spacing w:line="360" w:lineRule="auto"/>
        <w:rPr>
          <w:rFonts w:cs="David"/>
          <w:u w:val="single"/>
          <w:rtl/>
        </w:rPr>
      </w:pPr>
      <w:r w:rsidRPr="006C175E">
        <w:rPr>
          <w:rFonts w:cs="David" w:hint="cs"/>
          <w:u w:val="single"/>
          <w:rtl/>
        </w:rPr>
        <w:t>סמינרים ע"י סטודנטים:</w:t>
      </w:r>
    </w:p>
    <w:p w:rsidR="001B0D64" w:rsidRPr="006C175E" w:rsidRDefault="001B0D64" w:rsidP="001B0D64">
      <w:pPr>
        <w:spacing w:line="360" w:lineRule="auto"/>
        <w:rPr>
          <w:rFonts w:cs="David"/>
          <w:rtl/>
        </w:rPr>
      </w:pPr>
      <w:r w:rsidRPr="006C175E">
        <w:rPr>
          <w:rFonts w:cs="David" w:hint="cs"/>
          <w:rtl/>
        </w:rPr>
        <w:t>1. לפי חולה שהם קבלו במחלקה</w:t>
      </w:r>
    </w:p>
    <w:p w:rsidR="001B0D64" w:rsidRPr="006C175E" w:rsidRDefault="001B0D64" w:rsidP="001B0D64">
      <w:pPr>
        <w:spacing w:line="360" w:lineRule="auto"/>
        <w:rPr>
          <w:rFonts w:cs="David"/>
          <w:u w:val="single"/>
          <w:rtl/>
        </w:rPr>
      </w:pPr>
      <w:r w:rsidRPr="006C175E">
        <w:rPr>
          <w:rFonts w:cs="David" w:hint="cs"/>
          <w:rtl/>
        </w:rPr>
        <w:t xml:space="preserve">2. </w:t>
      </w:r>
      <w:proofErr w:type="spellStart"/>
      <w:r w:rsidRPr="006C175E">
        <w:rPr>
          <w:rFonts w:cs="David" w:hint="cs"/>
          <w:rtl/>
        </w:rPr>
        <w:t>תוכנית</w:t>
      </w:r>
      <w:proofErr w:type="spellEnd"/>
      <w:r w:rsidRPr="006C175E">
        <w:rPr>
          <w:rFonts w:cs="David" w:hint="cs"/>
          <w:rtl/>
        </w:rPr>
        <w:t xml:space="preserve"> ברור וטיפול ות</w:t>
      </w:r>
      <w:r w:rsidR="006C175E">
        <w:rPr>
          <w:rFonts w:cs="David" w:hint="cs"/>
          <w:rtl/>
        </w:rPr>
        <w:t>ו</w:t>
      </w:r>
      <w:r w:rsidRPr="006C175E">
        <w:rPr>
          <w:rFonts w:cs="David" w:hint="cs"/>
          <w:rtl/>
        </w:rPr>
        <w:t>פעות לוואי של תרופות</w:t>
      </w:r>
    </w:p>
    <w:p w:rsidR="001B0D64" w:rsidRPr="006C175E" w:rsidRDefault="001B0D64" w:rsidP="001B0D64">
      <w:pPr>
        <w:spacing w:line="360" w:lineRule="auto"/>
        <w:rPr>
          <w:rFonts w:cs="David"/>
          <w:u w:val="single"/>
          <w:rtl/>
        </w:rPr>
      </w:pPr>
    </w:p>
    <w:p w:rsidR="001B0D64" w:rsidRPr="006C175E" w:rsidRDefault="001B0D64" w:rsidP="001B0D64">
      <w:pPr>
        <w:spacing w:line="360" w:lineRule="auto"/>
        <w:rPr>
          <w:rFonts w:cs="David"/>
          <w:u w:val="single"/>
          <w:rtl/>
        </w:rPr>
      </w:pPr>
    </w:p>
    <w:p w:rsidR="001B0D64" w:rsidRPr="006C175E" w:rsidRDefault="001B0D64" w:rsidP="001B0D64">
      <w:pPr>
        <w:spacing w:line="360" w:lineRule="auto"/>
        <w:rPr>
          <w:rFonts w:cs="David"/>
          <w:u w:val="single"/>
          <w:rtl/>
        </w:rPr>
      </w:pPr>
      <w:r w:rsidRPr="006C175E">
        <w:rPr>
          <w:rFonts w:cs="David" w:hint="cs"/>
          <w:u w:val="single"/>
          <w:rtl/>
        </w:rPr>
        <w:t>מצבים שילומדו במסגרת מחלות פנימיות (נושאים אורכיים):</w:t>
      </w:r>
    </w:p>
    <w:p w:rsidR="001B0D64" w:rsidRPr="006C175E" w:rsidRDefault="001B0D64" w:rsidP="001B0D64">
      <w:pPr>
        <w:spacing w:line="360" w:lineRule="auto"/>
        <w:rPr>
          <w:rFonts w:cs="David"/>
          <w:rtl/>
        </w:rPr>
      </w:pPr>
      <w:r w:rsidRPr="006C175E">
        <w:rPr>
          <w:rFonts w:cs="David" w:hint="cs"/>
          <w:b/>
          <w:bCs/>
          <w:rtl/>
        </w:rPr>
        <w:t>הדמיה</w:t>
      </w:r>
      <w:r w:rsidRPr="006C175E">
        <w:rPr>
          <w:rFonts w:cs="David" w:hint="cs"/>
          <w:rtl/>
        </w:rPr>
        <w:t>:</w:t>
      </w:r>
    </w:p>
    <w:p w:rsidR="001B0D64" w:rsidRPr="006C175E" w:rsidRDefault="001B0D64" w:rsidP="001B0D64">
      <w:pPr>
        <w:spacing w:line="360" w:lineRule="auto"/>
        <w:rPr>
          <w:rFonts w:cs="David"/>
          <w:rtl/>
        </w:rPr>
      </w:pPr>
      <w:r w:rsidRPr="006C175E">
        <w:rPr>
          <w:rFonts w:cs="David" w:hint="cs"/>
          <w:rtl/>
        </w:rPr>
        <w:t xml:space="preserve"> כולל צילום חזה אופטימלי: צדדי ואחורי קדמי, גודל הלב, גבולות הלב, מבנה בית החזה, שדות הריאה, </w:t>
      </w:r>
      <w:proofErr w:type="spellStart"/>
      <w:r w:rsidRPr="006C175E">
        <w:rPr>
          <w:rFonts w:cs="David" w:hint="cs"/>
          <w:rtl/>
        </w:rPr>
        <w:t>פלוירה</w:t>
      </w:r>
      <w:proofErr w:type="spellEnd"/>
      <w:r w:rsidRPr="006C175E">
        <w:rPr>
          <w:rFonts w:cs="David" w:hint="cs"/>
          <w:rtl/>
        </w:rPr>
        <w:t xml:space="preserve">, סינוסים </w:t>
      </w:r>
      <w:proofErr w:type="spellStart"/>
      <w:r w:rsidRPr="006C175E">
        <w:rPr>
          <w:rFonts w:cs="David" w:hint="cs"/>
          <w:rtl/>
        </w:rPr>
        <w:t>קוסטופריניים</w:t>
      </w:r>
      <w:proofErr w:type="spellEnd"/>
      <w:r w:rsidRPr="006C175E">
        <w:rPr>
          <w:rFonts w:cs="David" w:hint="cs"/>
          <w:rtl/>
        </w:rPr>
        <w:t xml:space="preserve">, שדות הריאה, שערי הריאות, דרכי הנשימה, הרחבת מיצר. סימנים של אי-ספיקת לב, דלקת ריאות, נוזל </w:t>
      </w:r>
      <w:proofErr w:type="spellStart"/>
      <w:r w:rsidRPr="006C175E">
        <w:rPr>
          <w:rFonts w:cs="David" w:hint="cs"/>
          <w:rtl/>
        </w:rPr>
        <w:t>צדרי</w:t>
      </w:r>
      <w:proofErr w:type="spellEnd"/>
      <w:r w:rsidRPr="006C175E">
        <w:rPr>
          <w:rFonts w:cs="David" w:hint="cs"/>
          <w:rtl/>
        </w:rPr>
        <w:t>, לכידת אויר, שינויים כרוניים בריאות, יתר לחץ דם ריאתי, תסחיף ריאתי, גידול ריאתי, חזה אויר ותמט.</w:t>
      </w:r>
    </w:p>
    <w:p w:rsidR="001B0D64" w:rsidRPr="006C175E" w:rsidRDefault="001B0D64" w:rsidP="001B0D64">
      <w:pPr>
        <w:spacing w:line="360" w:lineRule="auto"/>
        <w:rPr>
          <w:rFonts w:cs="David"/>
          <w:b/>
          <w:bCs/>
          <w:rtl/>
        </w:rPr>
      </w:pPr>
    </w:p>
    <w:p w:rsidR="001B0D64" w:rsidRPr="006C175E" w:rsidRDefault="001B0D64" w:rsidP="001B0D64">
      <w:pPr>
        <w:spacing w:line="360" w:lineRule="auto"/>
        <w:rPr>
          <w:rFonts w:cs="David"/>
          <w:rtl/>
        </w:rPr>
      </w:pPr>
      <w:r w:rsidRPr="006C175E">
        <w:rPr>
          <w:rFonts w:cs="David" w:hint="cs"/>
          <w:b/>
          <w:bCs/>
          <w:rtl/>
        </w:rPr>
        <w:t xml:space="preserve">תרשים </w:t>
      </w:r>
      <w:proofErr w:type="spellStart"/>
      <w:r w:rsidRPr="006C175E">
        <w:rPr>
          <w:rFonts w:cs="David" w:hint="cs"/>
          <w:b/>
          <w:bCs/>
          <w:rtl/>
        </w:rPr>
        <w:t>אקג</w:t>
      </w:r>
      <w:proofErr w:type="spellEnd"/>
      <w:r w:rsidRPr="006C175E">
        <w:rPr>
          <w:rFonts w:cs="David" w:hint="cs"/>
          <w:rtl/>
        </w:rPr>
        <w:t>:</w:t>
      </w:r>
    </w:p>
    <w:p w:rsidR="001B0D64" w:rsidRPr="006C175E" w:rsidRDefault="001B0D64" w:rsidP="001B0D64">
      <w:pPr>
        <w:spacing w:line="360" w:lineRule="auto"/>
        <w:rPr>
          <w:rFonts w:cs="David"/>
          <w:rtl/>
        </w:rPr>
      </w:pPr>
      <w:proofErr w:type="spellStart"/>
      <w:r w:rsidRPr="006C175E">
        <w:rPr>
          <w:rFonts w:cs="David" w:hint="cs"/>
          <w:rtl/>
        </w:rPr>
        <w:t>תאור</w:t>
      </w:r>
      <w:proofErr w:type="spellEnd"/>
      <w:r w:rsidRPr="006C175E">
        <w:rPr>
          <w:rFonts w:cs="David" w:hint="cs"/>
          <w:rtl/>
        </w:rPr>
        <w:t xml:space="preserve"> כללי של תרשים </w:t>
      </w:r>
      <w:proofErr w:type="spellStart"/>
      <w:r w:rsidRPr="006C175E">
        <w:rPr>
          <w:rFonts w:cs="David" w:hint="cs"/>
          <w:rtl/>
        </w:rPr>
        <w:t>אקג</w:t>
      </w:r>
      <w:proofErr w:type="spellEnd"/>
      <w:r w:rsidRPr="006C175E">
        <w:rPr>
          <w:rFonts w:cs="David" w:hint="cs"/>
          <w:rtl/>
        </w:rPr>
        <w:t xml:space="preserve"> כולל קצב הלב, ציר של </w:t>
      </w:r>
      <w:r w:rsidRPr="006C175E">
        <w:rPr>
          <w:rFonts w:cs="David" w:hint="cs"/>
        </w:rPr>
        <w:t>R</w:t>
      </w:r>
      <w:r w:rsidRPr="006C175E">
        <w:rPr>
          <w:rFonts w:cs="David" w:hint="cs"/>
          <w:rtl/>
        </w:rPr>
        <w:t xml:space="preserve">, מרווח </w:t>
      </w:r>
      <w:r w:rsidRPr="006C175E">
        <w:rPr>
          <w:rFonts w:cs="David" w:hint="cs"/>
        </w:rPr>
        <w:t>PR</w:t>
      </w:r>
      <w:r w:rsidRPr="006C175E">
        <w:rPr>
          <w:rFonts w:cs="David" w:hint="cs"/>
          <w:rtl/>
        </w:rPr>
        <w:t xml:space="preserve"> ו-</w:t>
      </w:r>
      <w:r w:rsidRPr="006C175E">
        <w:rPr>
          <w:rFonts w:cs="David" w:hint="cs"/>
        </w:rPr>
        <w:t>QT</w:t>
      </w:r>
      <w:r w:rsidRPr="006C175E">
        <w:rPr>
          <w:rFonts w:cs="David" w:hint="cs"/>
          <w:rtl/>
        </w:rPr>
        <w:t>.</w:t>
      </w:r>
    </w:p>
    <w:p w:rsidR="001B0D64" w:rsidRPr="006C175E" w:rsidRDefault="001B0D64" w:rsidP="001B0D64">
      <w:pPr>
        <w:spacing w:line="360" w:lineRule="auto"/>
        <w:rPr>
          <w:rFonts w:cs="David"/>
          <w:rtl/>
        </w:rPr>
      </w:pPr>
      <w:r w:rsidRPr="006C175E">
        <w:rPr>
          <w:rFonts w:cs="David" w:hint="cs"/>
          <w:rtl/>
        </w:rPr>
        <w:t xml:space="preserve">חסם של צרור הולכה ימני או שמאלי. חסם של סעיף הולכה קדמי או אחורי, חסם הולכה עליתי חדרי דרגות 1-3, </w:t>
      </w:r>
    </w:p>
    <w:p w:rsidR="001B0D64" w:rsidRPr="006C175E" w:rsidRDefault="001B0D64" w:rsidP="001B0D64">
      <w:pPr>
        <w:spacing w:line="360" w:lineRule="auto"/>
        <w:rPr>
          <w:rFonts w:cs="David"/>
          <w:rtl/>
        </w:rPr>
      </w:pPr>
      <w:r w:rsidRPr="006C175E">
        <w:rPr>
          <w:rFonts w:cs="David" w:hint="cs"/>
          <w:rtl/>
        </w:rPr>
        <w:t xml:space="preserve">סימני </w:t>
      </w:r>
      <w:proofErr w:type="spellStart"/>
      <w:r w:rsidRPr="006C175E">
        <w:rPr>
          <w:rFonts w:cs="David" w:hint="cs"/>
          <w:rtl/>
        </w:rPr>
        <w:t>אסכימיה</w:t>
      </w:r>
      <w:proofErr w:type="spellEnd"/>
      <w:r w:rsidRPr="006C175E">
        <w:rPr>
          <w:rFonts w:cs="David" w:hint="cs"/>
          <w:rtl/>
        </w:rPr>
        <w:t xml:space="preserve"> חריפה, סימני אוטם חריף וישן, </w:t>
      </w:r>
    </w:p>
    <w:p w:rsidR="001B0D64" w:rsidRPr="006C175E" w:rsidRDefault="001B0D64" w:rsidP="001B0D64">
      <w:pPr>
        <w:spacing w:line="360" w:lineRule="auto"/>
        <w:rPr>
          <w:rFonts w:cs="David"/>
          <w:rtl/>
        </w:rPr>
      </w:pPr>
      <w:r w:rsidRPr="006C175E">
        <w:rPr>
          <w:rFonts w:cs="David" w:hint="cs"/>
          <w:rtl/>
        </w:rPr>
        <w:t xml:space="preserve">סימני </w:t>
      </w:r>
      <w:proofErr w:type="spellStart"/>
      <w:r w:rsidRPr="006C175E">
        <w:rPr>
          <w:rFonts w:cs="David" w:hint="cs"/>
          <w:rtl/>
        </w:rPr>
        <w:t>פריקרדיטיס</w:t>
      </w:r>
      <w:proofErr w:type="spellEnd"/>
      <w:r w:rsidRPr="006C175E">
        <w:rPr>
          <w:rFonts w:cs="David" w:hint="cs"/>
          <w:rtl/>
        </w:rPr>
        <w:t>.</w:t>
      </w:r>
    </w:p>
    <w:p w:rsidR="001B0D64" w:rsidRPr="006C175E" w:rsidRDefault="001B0D64" w:rsidP="001B0D64">
      <w:pPr>
        <w:spacing w:line="360" w:lineRule="auto"/>
        <w:rPr>
          <w:rFonts w:cs="David"/>
          <w:rtl/>
        </w:rPr>
      </w:pPr>
      <w:r w:rsidRPr="006C175E">
        <w:rPr>
          <w:rFonts w:cs="David" w:hint="cs"/>
          <w:rtl/>
        </w:rPr>
        <w:t xml:space="preserve">הפרעות קצב: פרפור עליות, רפרוף עליות, מהירות לב על </w:t>
      </w:r>
      <w:proofErr w:type="spellStart"/>
      <w:r w:rsidRPr="006C175E">
        <w:rPr>
          <w:rFonts w:cs="David" w:hint="cs"/>
          <w:rtl/>
        </w:rPr>
        <w:t>חדרית</w:t>
      </w:r>
      <w:proofErr w:type="spellEnd"/>
      <w:r w:rsidRPr="006C175E">
        <w:rPr>
          <w:rFonts w:cs="David" w:hint="cs"/>
          <w:rtl/>
        </w:rPr>
        <w:t xml:space="preserve">, מהירות לב </w:t>
      </w:r>
      <w:proofErr w:type="spellStart"/>
      <w:r w:rsidRPr="006C175E">
        <w:rPr>
          <w:rFonts w:cs="David" w:hint="cs"/>
          <w:rtl/>
        </w:rPr>
        <w:t>חדרית</w:t>
      </w:r>
      <w:proofErr w:type="spellEnd"/>
      <w:r w:rsidRPr="006C175E">
        <w:rPr>
          <w:rFonts w:cs="David" w:hint="cs"/>
          <w:rtl/>
        </w:rPr>
        <w:t>, פרפור חדרי.</w:t>
      </w:r>
    </w:p>
    <w:p w:rsidR="001B0D64" w:rsidRPr="006C175E" w:rsidRDefault="001B0D64" w:rsidP="001B0D64">
      <w:pPr>
        <w:spacing w:line="360" w:lineRule="auto"/>
        <w:rPr>
          <w:rFonts w:cs="David"/>
          <w:rtl/>
        </w:rPr>
      </w:pPr>
      <w:r w:rsidRPr="006C175E">
        <w:rPr>
          <w:rFonts w:cs="David" w:hint="cs"/>
          <w:rtl/>
        </w:rPr>
        <w:t>אבחון היפרטרופיה של חדר שמאלי: וולטז' ומעמס.</w:t>
      </w:r>
    </w:p>
    <w:p w:rsidR="001B0D64" w:rsidRPr="006C175E" w:rsidRDefault="001B0D64" w:rsidP="001B0D64">
      <w:pPr>
        <w:spacing w:line="360" w:lineRule="auto"/>
        <w:rPr>
          <w:rFonts w:cs="David"/>
          <w:rtl/>
        </w:rPr>
      </w:pPr>
      <w:r w:rsidRPr="006C175E">
        <w:rPr>
          <w:rFonts w:cs="David" w:hint="cs"/>
          <w:rtl/>
        </w:rPr>
        <w:t xml:space="preserve">סימני תסחיף ריאתי בתרשים </w:t>
      </w:r>
      <w:proofErr w:type="spellStart"/>
      <w:r w:rsidRPr="006C175E">
        <w:rPr>
          <w:rFonts w:cs="David" w:hint="cs"/>
          <w:rtl/>
        </w:rPr>
        <w:t>אקג</w:t>
      </w:r>
      <w:proofErr w:type="spellEnd"/>
      <w:r w:rsidRPr="006C175E">
        <w:rPr>
          <w:rFonts w:cs="David" w:hint="cs"/>
          <w:rtl/>
        </w:rPr>
        <w:t>. סימני הפרעות באלקטרוליטים</w:t>
      </w:r>
    </w:p>
    <w:p w:rsidR="001B0D64" w:rsidRPr="006C175E" w:rsidRDefault="001B0D64" w:rsidP="001B0D64">
      <w:pPr>
        <w:spacing w:line="360" w:lineRule="auto"/>
        <w:rPr>
          <w:rFonts w:cs="David"/>
          <w:b/>
          <w:bCs/>
          <w:rtl/>
        </w:rPr>
      </w:pPr>
    </w:p>
    <w:p w:rsidR="001B0D64" w:rsidRPr="006C175E" w:rsidRDefault="001B0D64" w:rsidP="001B0D64">
      <w:pPr>
        <w:spacing w:line="360" w:lineRule="auto"/>
        <w:rPr>
          <w:rFonts w:cs="David"/>
          <w:b/>
          <w:bCs/>
          <w:rtl/>
        </w:rPr>
      </w:pPr>
      <w:r w:rsidRPr="006C175E">
        <w:rPr>
          <w:rFonts w:cs="David" w:hint="cs"/>
          <w:b/>
          <w:bCs/>
          <w:rtl/>
        </w:rPr>
        <w:t>גזים בדם עורקי</w:t>
      </w:r>
    </w:p>
    <w:p w:rsidR="001B0D64" w:rsidRPr="006C175E" w:rsidRDefault="001B0D64" w:rsidP="001B0D64">
      <w:pPr>
        <w:spacing w:line="360" w:lineRule="auto"/>
        <w:rPr>
          <w:rFonts w:cs="David"/>
          <w:rtl/>
        </w:rPr>
      </w:pPr>
      <w:r w:rsidRPr="006C175E">
        <w:rPr>
          <w:rFonts w:cs="David" w:hint="cs"/>
          <w:rtl/>
        </w:rPr>
        <w:t>זיהוי חמצת מטבולית ונשימתית, זיהוי בססת מטבולית ונשימתית. זיהוי מצבים משולבים.</w:t>
      </w:r>
    </w:p>
    <w:p w:rsidR="001B0D64" w:rsidRPr="006C175E" w:rsidRDefault="001B0D64" w:rsidP="001B0D64">
      <w:pPr>
        <w:spacing w:line="360" w:lineRule="auto"/>
        <w:rPr>
          <w:rFonts w:cs="David"/>
          <w:rtl/>
        </w:rPr>
      </w:pPr>
      <w:r w:rsidRPr="006C175E">
        <w:rPr>
          <w:rFonts w:cs="David" w:hint="cs"/>
          <w:rtl/>
        </w:rPr>
        <w:lastRenderedPageBreak/>
        <w:t>תפקודי ריאה: (ילמדו ויתורגלו בצורה מרוכזת בבניין פקולטה)</w:t>
      </w:r>
    </w:p>
    <w:p w:rsidR="001B0D64" w:rsidRPr="006C175E" w:rsidRDefault="001B0D64" w:rsidP="001B0D64">
      <w:pPr>
        <w:spacing w:line="360" w:lineRule="auto"/>
        <w:rPr>
          <w:rFonts w:cs="David"/>
          <w:rtl/>
        </w:rPr>
      </w:pPr>
      <w:r w:rsidRPr="006C175E">
        <w:rPr>
          <w:rFonts w:cs="David" w:hint="cs"/>
          <w:rtl/>
        </w:rPr>
        <w:t>הפרעה חסימתית</w:t>
      </w:r>
    </w:p>
    <w:p w:rsidR="001B0D64" w:rsidRPr="006C175E" w:rsidRDefault="001B0D64" w:rsidP="001B0D64">
      <w:pPr>
        <w:spacing w:line="360" w:lineRule="auto"/>
        <w:rPr>
          <w:rFonts w:cs="David"/>
          <w:rtl/>
        </w:rPr>
      </w:pPr>
      <w:r w:rsidRPr="006C175E">
        <w:rPr>
          <w:rFonts w:cs="David" w:hint="cs"/>
          <w:rtl/>
        </w:rPr>
        <w:t xml:space="preserve">הפרעה </w:t>
      </w:r>
      <w:proofErr w:type="spellStart"/>
      <w:r w:rsidRPr="006C175E">
        <w:rPr>
          <w:rFonts w:cs="David" w:hint="cs"/>
          <w:rtl/>
        </w:rPr>
        <w:t>רסרקטיבית</w:t>
      </w:r>
      <w:proofErr w:type="spellEnd"/>
    </w:p>
    <w:p w:rsidR="001B0D64" w:rsidRPr="006C175E" w:rsidRDefault="001B0D64" w:rsidP="001B0D64">
      <w:pPr>
        <w:spacing w:line="360" w:lineRule="auto"/>
        <w:rPr>
          <w:rFonts w:cs="David"/>
          <w:rtl/>
        </w:rPr>
      </w:pPr>
    </w:p>
    <w:p w:rsidR="001B0D64" w:rsidRPr="006C175E" w:rsidRDefault="001B0D64" w:rsidP="001B0D64">
      <w:pPr>
        <w:spacing w:line="360" w:lineRule="auto"/>
        <w:rPr>
          <w:rFonts w:cs="David"/>
          <w:b/>
          <w:bCs/>
          <w:rtl/>
        </w:rPr>
      </w:pPr>
      <w:r w:rsidRPr="006C175E">
        <w:rPr>
          <w:rFonts w:cs="David" w:hint="cs"/>
          <w:b/>
          <w:bCs/>
          <w:rtl/>
        </w:rPr>
        <w:t>מצבים דחופים:</w:t>
      </w:r>
    </w:p>
    <w:p w:rsidR="001B0D64" w:rsidRPr="006C175E" w:rsidRDefault="001B0D64" w:rsidP="001B0D64">
      <w:pPr>
        <w:numPr>
          <w:ilvl w:val="0"/>
          <w:numId w:val="2"/>
        </w:numPr>
        <w:spacing w:line="360" w:lineRule="auto"/>
        <w:rPr>
          <w:rFonts w:cs="David"/>
          <w:rtl/>
        </w:rPr>
      </w:pPr>
      <w:r w:rsidRPr="006C175E">
        <w:rPr>
          <w:rFonts w:cs="David" w:hint="cs"/>
          <w:rtl/>
        </w:rPr>
        <w:t>דימום חריף מדרכי העיכול</w:t>
      </w:r>
    </w:p>
    <w:p w:rsidR="001B0D64" w:rsidRPr="006C175E" w:rsidRDefault="001B0D64" w:rsidP="001B0D64">
      <w:pPr>
        <w:numPr>
          <w:ilvl w:val="0"/>
          <w:numId w:val="2"/>
        </w:numPr>
        <w:spacing w:line="360" w:lineRule="auto"/>
        <w:rPr>
          <w:rFonts w:cs="David"/>
          <w:rtl/>
        </w:rPr>
      </w:pPr>
      <w:r w:rsidRPr="006C175E">
        <w:rPr>
          <w:rFonts w:cs="David" w:hint="cs"/>
          <w:rtl/>
        </w:rPr>
        <w:t xml:space="preserve">בצקת ריאות לבבית ו- </w:t>
      </w:r>
      <w:r w:rsidRPr="006C175E">
        <w:rPr>
          <w:rFonts w:cs="David" w:hint="cs"/>
        </w:rPr>
        <w:t>ARDS</w:t>
      </w:r>
    </w:p>
    <w:p w:rsidR="001B0D64" w:rsidRPr="006C175E" w:rsidRDefault="001B0D64" w:rsidP="001B0D64">
      <w:pPr>
        <w:numPr>
          <w:ilvl w:val="0"/>
          <w:numId w:val="2"/>
        </w:numPr>
        <w:spacing w:line="360" w:lineRule="auto"/>
        <w:rPr>
          <w:rFonts w:cs="David"/>
        </w:rPr>
      </w:pPr>
      <w:r w:rsidRPr="006C175E">
        <w:rPr>
          <w:rFonts w:cs="David" w:hint="cs"/>
          <w:rtl/>
        </w:rPr>
        <w:t xml:space="preserve">טפול בסיבוכי אוטם (הלם </w:t>
      </w:r>
      <w:proofErr w:type="spellStart"/>
      <w:r w:rsidRPr="006C175E">
        <w:rPr>
          <w:rFonts w:cs="David" w:hint="cs"/>
          <w:rtl/>
        </w:rPr>
        <w:t>קרדיוגני</w:t>
      </w:r>
      <w:proofErr w:type="spellEnd"/>
      <w:r w:rsidRPr="006C175E">
        <w:rPr>
          <w:rFonts w:cs="David" w:hint="cs"/>
          <w:rtl/>
        </w:rPr>
        <w:t>, הפרעות קצב) ובתסחיף ריאתי.</w:t>
      </w:r>
    </w:p>
    <w:p w:rsidR="001B0D64" w:rsidRPr="006C175E" w:rsidRDefault="001B0D64" w:rsidP="001B0D64">
      <w:pPr>
        <w:numPr>
          <w:ilvl w:val="0"/>
          <w:numId w:val="2"/>
        </w:numPr>
        <w:spacing w:line="360" w:lineRule="auto"/>
        <w:rPr>
          <w:rFonts w:cs="David"/>
        </w:rPr>
      </w:pPr>
      <w:r w:rsidRPr="006C175E">
        <w:rPr>
          <w:rFonts w:cs="David" w:hint="cs"/>
          <w:rtl/>
        </w:rPr>
        <w:t>הפרעה ברמת נתרן ואשלגן.</w:t>
      </w:r>
    </w:p>
    <w:p w:rsidR="001B0D64" w:rsidRPr="006C175E" w:rsidRDefault="001B0D64" w:rsidP="001B0D64">
      <w:pPr>
        <w:numPr>
          <w:ilvl w:val="0"/>
          <w:numId w:val="2"/>
        </w:numPr>
        <w:spacing w:line="360" w:lineRule="auto"/>
        <w:rPr>
          <w:rFonts w:cs="David"/>
        </w:rPr>
      </w:pPr>
      <w:r w:rsidRPr="006C175E">
        <w:rPr>
          <w:rFonts w:cs="David" w:hint="cs"/>
          <w:rtl/>
        </w:rPr>
        <w:t xml:space="preserve">טפול בהתקף </w:t>
      </w:r>
      <w:proofErr w:type="spellStart"/>
      <w:r w:rsidRPr="006C175E">
        <w:rPr>
          <w:rFonts w:cs="David" w:hint="cs"/>
          <w:rtl/>
        </w:rPr>
        <w:t>אסטמי</w:t>
      </w:r>
      <w:proofErr w:type="spellEnd"/>
      <w:r w:rsidRPr="006C175E">
        <w:rPr>
          <w:rFonts w:cs="David" w:hint="cs"/>
          <w:rtl/>
        </w:rPr>
        <w:t>/</w:t>
      </w:r>
      <w:r w:rsidRPr="006C175E">
        <w:rPr>
          <w:rFonts w:cs="David" w:hint="cs"/>
        </w:rPr>
        <w:t>COPD</w:t>
      </w:r>
    </w:p>
    <w:p w:rsidR="001B0D64" w:rsidRPr="006C175E" w:rsidRDefault="001B0D64" w:rsidP="001B0D64">
      <w:pPr>
        <w:numPr>
          <w:ilvl w:val="0"/>
          <w:numId w:val="2"/>
        </w:numPr>
        <w:spacing w:line="360" w:lineRule="auto"/>
        <w:rPr>
          <w:rFonts w:cs="David"/>
        </w:rPr>
      </w:pPr>
      <w:r w:rsidRPr="006C175E">
        <w:rPr>
          <w:rFonts w:cs="David" w:hint="cs"/>
          <w:rtl/>
        </w:rPr>
        <w:t xml:space="preserve">טפול </w:t>
      </w:r>
      <w:proofErr w:type="spellStart"/>
      <w:r w:rsidRPr="006C175E">
        <w:rPr>
          <w:rFonts w:cs="David" w:hint="cs"/>
          <w:rtl/>
        </w:rPr>
        <w:t>בטכיאריטמיה</w:t>
      </w:r>
      <w:proofErr w:type="spellEnd"/>
      <w:r w:rsidRPr="006C175E">
        <w:rPr>
          <w:rFonts w:cs="David" w:hint="cs"/>
          <w:rtl/>
        </w:rPr>
        <w:t xml:space="preserve"> כולל עקרונות בסיסיים בהחייאה מתקדמת.</w:t>
      </w:r>
    </w:p>
    <w:p w:rsidR="001B0D64" w:rsidRPr="006C175E" w:rsidRDefault="001B0D64" w:rsidP="001B0D64">
      <w:pPr>
        <w:numPr>
          <w:ilvl w:val="0"/>
          <w:numId w:val="2"/>
        </w:numPr>
        <w:spacing w:line="360" w:lineRule="auto"/>
        <w:rPr>
          <w:rFonts w:cs="David"/>
        </w:rPr>
      </w:pPr>
      <w:r w:rsidRPr="006C175E">
        <w:rPr>
          <w:rFonts w:cs="David" w:hint="cs"/>
          <w:rtl/>
        </w:rPr>
        <w:t xml:space="preserve">טפול </w:t>
      </w:r>
      <w:proofErr w:type="spellStart"/>
      <w:r w:rsidRPr="006C175E">
        <w:rPr>
          <w:rFonts w:cs="David" w:hint="cs"/>
          <w:rtl/>
        </w:rPr>
        <w:t>בברדיאריתמיה</w:t>
      </w:r>
      <w:proofErr w:type="spellEnd"/>
      <w:r w:rsidRPr="006C175E">
        <w:rPr>
          <w:rFonts w:cs="David" w:hint="cs"/>
          <w:rtl/>
        </w:rPr>
        <w:t>.</w:t>
      </w:r>
    </w:p>
    <w:p w:rsidR="001B0D64" w:rsidRPr="006C175E" w:rsidRDefault="001B0D64" w:rsidP="001B0D64">
      <w:pPr>
        <w:numPr>
          <w:ilvl w:val="0"/>
          <w:numId w:val="2"/>
        </w:numPr>
        <w:spacing w:line="360" w:lineRule="auto"/>
        <w:rPr>
          <w:rFonts w:cs="David"/>
        </w:rPr>
      </w:pPr>
      <w:r w:rsidRPr="006C175E">
        <w:rPr>
          <w:rFonts w:cs="David" w:hint="cs"/>
          <w:rtl/>
        </w:rPr>
        <w:t>אי-ספיקת כליות חריפה.</w:t>
      </w:r>
    </w:p>
    <w:p w:rsidR="001B0D64" w:rsidRPr="006C175E" w:rsidRDefault="001B0D64" w:rsidP="001B0D64">
      <w:pPr>
        <w:numPr>
          <w:ilvl w:val="0"/>
          <w:numId w:val="2"/>
        </w:numPr>
        <w:spacing w:line="360" w:lineRule="auto"/>
        <w:rPr>
          <w:rFonts w:cs="David"/>
        </w:rPr>
      </w:pPr>
      <w:r w:rsidRPr="006C175E">
        <w:rPr>
          <w:rFonts w:cs="David" w:hint="cs"/>
          <w:rtl/>
        </w:rPr>
        <w:t xml:space="preserve">הלם אנפילקטי והלם </w:t>
      </w:r>
      <w:proofErr w:type="spellStart"/>
      <w:r w:rsidRPr="006C175E">
        <w:rPr>
          <w:rFonts w:cs="David" w:hint="cs"/>
          <w:rtl/>
        </w:rPr>
        <w:t>ספטי</w:t>
      </w:r>
      <w:proofErr w:type="spellEnd"/>
      <w:r w:rsidRPr="006C175E">
        <w:rPr>
          <w:rFonts w:cs="David" w:hint="cs"/>
          <w:rtl/>
        </w:rPr>
        <w:t>.</w:t>
      </w:r>
    </w:p>
    <w:p w:rsidR="001B0D64" w:rsidRPr="006C175E" w:rsidRDefault="001B0D64" w:rsidP="001B0D64">
      <w:pPr>
        <w:numPr>
          <w:ilvl w:val="0"/>
          <w:numId w:val="2"/>
        </w:numPr>
        <w:spacing w:line="360" w:lineRule="auto"/>
        <w:rPr>
          <w:rFonts w:cs="David"/>
        </w:rPr>
      </w:pPr>
      <w:r w:rsidRPr="006C175E">
        <w:rPr>
          <w:rFonts w:cs="David" w:hint="cs"/>
          <w:rtl/>
        </w:rPr>
        <w:t xml:space="preserve">טפול בסיבוכי סוכרת חריפים: </w:t>
      </w:r>
      <w:proofErr w:type="spellStart"/>
      <w:r w:rsidRPr="006C175E">
        <w:rPr>
          <w:rFonts w:cs="David" w:hint="cs"/>
          <w:rtl/>
        </w:rPr>
        <w:t>קיטואצידוזיס</w:t>
      </w:r>
      <w:proofErr w:type="spellEnd"/>
      <w:r w:rsidRPr="006C175E">
        <w:rPr>
          <w:rFonts w:cs="David" w:hint="cs"/>
          <w:rtl/>
        </w:rPr>
        <w:t xml:space="preserve"> </w:t>
      </w:r>
      <w:proofErr w:type="spellStart"/>
      <w:r w:rsidRPr="006C175E">
        <w:rPr>
          <w:rFonts w:cs="David" w:hint="cs"/>
          <w:rtl/>
        </w:rPr>
        <w:t>קיטוטי</w:t>
      </w:r>
      <w:proofErr w:type="spellEnd"/>
      <w:r w:rsidRPr="006C175E">
        <w:rPr>
          <w:rFonts w:cs="David" w:hint="cs"/>
          <w:rtl/>
        </w:rPr>
        <w:t xml:space="preserve">, </w:t>
      </w:r>
      <w:proofErr w:type="spellStart"/>
      <w:r w:rsidRPr="006C175E">
        <w:rPr>
          <w:rFonts w:cs="David" w:hint="cs"/>
          <w:rtl/>
        </w:rPr>
        <w:t>היפראוסמולריות</w:t>
      </w:r>
      <w:proofErr w:type="spellEnd"/>
      <w:r w:rsidRPr="006C175E">
        <w:rPr>
          <w:rFonts w:cs="David" w:hint="cs"/>
          <w:rtl/>
        </w:rPr>
        <w:t xml:space="preserve"> סוכרתית, </w:t>
      </w:r>
      <w:proofErr w:type="spellStart"/>
      <w:r w:rsidRPr="006C175E">
        <w:rPr>
          <w:rFonts w:cs="David" w:hint="cs"/>
          <w:rtl/>
        </w:rPr>
        <w:t>היפוגליקימיה</w:t>
      </w:r>
      <w:proofErr w:type="spellEnd"/>
      <w:r w:rsidRPr="006C175E">
        <w:rPr>
          <w:rFonts w:cs="David" w:hint="cs"/>
          <w:rtl/>
        </w:rPr>
        <w:t>.</w:t>
      </w:r>
    </w:p>
    <w:p w:rsidR="001B0D64" w:rsidRPr="006C175E" w:rsidRDefault="001B0D64" w:rsidP="001B0D64">
      <w:pPr>
        <w:numPr>
          <w:ilvl w:val="0"/>
          <w:numId w:val="2"/>
        </w:numPr>
        <w:spacing w:line="360" w:lineRule="auto"/>
        <w:rPr>
          <w:rFonts w:cs="David"/>
        </w:rPr>
      </w:pPr>
      <w:proofErr w:type="spellStart"/>
      <w:r w:rsidRPr="006C175E">
        <w:rPr>
          <w:rFonts w:cs="David" w:hint="cs"/>
          <w:rtl/>
        </w:rPr>
        <w:t>היפרקלצימיה</w:t>
      </w:r>
      <w:proofErr w:type="spellEnd"/>
      <w:r w:rsidRPr="006C175E">
        <w:rPr>
          <w:rFonts w:cs="David" w:hint="cs"/>
          <w:rtl/>
        </w:rPr>
        <w:t xml:space="preserve">, </w:t>
      </w:r>
      <w:proofErr w:type="spellStart"/>
      <w:r w:rsidRPr="006C175E">
        <w:rPr>
          <w:rFonts w:cs="David" w:hint="cs"/>
          <w:rtl/>
        </w:rPr>
        <w:t>תירוטוקסיקוזיס</w:t>
      </w:r>
      <w:proofErr w:type="spellEnd"/>
      <w:r w:rsidRPr="006C175E">
        <w:rPr>
          <w:rFonts w:cs="David" w:hint="cs"/>
          <w:rtl/>
        </w:rPr>
        <w:t>.</w:t>
      </w:r>
    </w:p>
    <w:p w:rsidR="001B0D64" w:rsidRPr="006C175E" w:rsidRDefault="001B0D64" w:rsidP="001B0D64">
      <w:pPr>
        <w:numPr>
          <w:ilvl w:val="0"/>
          <w:numId w:val="2"/>
        </w:numPr>
        <w:spacing w:line="360" w:lineRule="auto"/>
        <w:rPr>
          <w:rFonts w:cs="David"/>
        </w:rPr>
      </w:pPr>
      <w:r w:rsidRPr="006C175E">
        <w:rPr>
          <w:rFonts w:cs="David" w:hint="cs"/>
          <w:rtl/>
        </w:rPr>
        <w:t xml:space="preserve">נטייה </w:t>
      </w:r>
      <w:proofErr w:type="spellStart"/>
      <w:r w:rsidRPr="006C175E">
        <w:rPr>
          <w:rFonts w:cs="David" w:hint="cs"/>
          <w:rtl/>
        </w:rPr>
        <w:t>לקרישתיות</w:t>
      </w:r>
      <w:proofErr w:type="spellEnd"/>
      <w:r w:rsidRPr="006C175E">
        <w:rPr>
          <w:rFonts w:cs="David" w:hint="cs"/>
          <w:rtl/>
        </w:rPr>
        <w:t xml:space="preserve"> יתר ולדימום.</w:t>
      </w:r>
    </w:p>
    <w:p w:rsidR="001B0D64" w:rsidRPr="006C175E" w:rsidRDefault="001B0D64" w:rsidP="001B0D64">
      <w:pPr>
        <w:numPr>
          <w:ilvl w:val="0"/>
          <w:numId w:val="2"/>
        </w:numPr>
        <w:spacing w:line="360" w:lineRule="auto"/>
        <w:rPr>
          <w:rFonts w:cs="David"/>
        </w:rPr>
      </w:pPr>
      <w:r w:rsidRPr="006C175E">
        <w:rPr>
          <w:rFonts w:cs="David"/>
        </w:rPr>
        <w:t>Endocarditis, Pneumonia</w:t>
      </w:r>
    </w:p>
    <w:p w:rsidR="001B0D64" w:rsidRPr="006C175E" w:rsidRDefault="001B0D64" w:rsidP="001B0D64">
      <w:pPr>
        <w:numPr>
          <w:ilvl w:val="0"/>
          <w:numId w:val="2"/>
        </w:numPr>
        <w:spacing w:line="360" w:lineRule="auto"/>
        <w:rPr>
          <w:rFonts w:cs="David"/>
        </w:rPr>
      </w:pPr>
      <w:r w:rsidRPr="006C175E">
        <w:rPr>
          <w:rFonts w:cs="David" w:hint="cs"/>
        </w:rPr>
        <w:t>UTI</w:t>
      </w:r>
    </w:p>
    <w:p w:rsidR="001B0D64" w:rsidRPr="006C175E" w:rsidRDefault="001B0D64" w:rsidP="001B0D64">
      <w:pPr>
        <w:spacing w:line="360" w:lineRule="auto"/>
        <w:rPr>
          <w:rFonts w:cs="David"/>
          <w:rtl/>
        </w:rPr>
      </w:pPr>
    </w:p>
    <w:p w:rsidR="001B0D64" w:rsidRPr="006C175E" w:rsidRDefault="001B0D64" w:rsidP="001B0D64">
      <w:pPr>
        <w:spacing w:line="360" w:lineRule="auto"/>
        <w:rPr>
          <w:rFonts w:cs="David"/>
          <w:rtl/>
        </w:rPr>
      </w:pPr>
    </w:p>
    <w:p w:rsidR="001B0D64" w:rsidRPr="006C175E" w:rsidRDefault="001B0D64" w:rsidP="001B0D64">
      <w:pPr>
        <w:spacing w:line="360" w:lineRule="auto"/>
        <w:rPr>
          <w:rFonts w:cs="David"/>
          <w:rtl/>
        </w:rPr>
      </w:pPr>
    </w:p>
    <w:p w:rsidR="001B0D64" w:rsidRPr="006C175E" w:rsidRDefault="001B0D64" w:rsidP="001B0D64">
      <w:pPr>
        <w:spacing w:line="360" w:lineRule="auto"/>
        <w:rPr>
          <w:rFonts w:cs="David"/>
          <w:rtl/>
        </w:rPr>
      </w:pPr>
    </w:p>
    <w:p w:rsidR="001B0D64" w:rsidRPr="006C175E" w:rsidRDefault="001B0D64" w:rsidP="001B0D64">
      <w:pPr>
        <w:spacing w:line="360" w:lineRule="auto"/>
        <w:rPr>
          <w:rFonts w:cs="David"/>
          <w:rtl/>
        </w:rPr>
      </w:pPr>
    </w:p>
    <w:p w:rsidR="001B0D64" w:rsidRPr="006C175E" w:rsidRDefault="001B0D64" w:rsidP="001B0D64">
      <w:pPr>
        <w:spacing w:line="360" w:lineRule="auto"/>
        <w:rPr>
          <w:rFonts w:cs="David"/>
          <w:rtl/>
        </w:rPr>
      </w:pPr>
    </w:p>
    <w:p w:rsidR="001B0D64" w:rsidRPr="006C175E" w:rsidRDefault="001B0D64" w:rsidP="001B0D64">
      <w:pPr>
        <w:spacing w:line="360" w:lineRule="auto"/>
        <w:rPr>
          <w:rFonts w:cs="David"/>
          <w:rtl/>
        </w:rPr>
      </w:pPr>
    </w:p>
    <w:p w:rsidR="001B0D64" w:rsidRPr="006C175E" w:rsidRDefault="001B0D64" w:rsidP="001B0D64">
      <w:pPr>
        <w:spacing w:line="360" w:lineRule="auto"/>
        <w:rPr>
          <w:rFonts w:cs="David"/>
          <w:rtl/>
        </w:rPr>
      </w:pPr>
    </w:p>
    <w:p w:rsidR="001B0D64" w:rsidRPr="006C175E" w:rsidRDefault="001B0D64" w:rsidP="001B0D64">
      <w:pPr>
        <w:spacing w:line="360" w:lineRule="auto"/>
        <w:rPr>
          <w:rFonts w:cs="David"/>
          <w:rtl/>
        </w:rPr>
      </w:pPr>
    </w:p>
    <w:p w:rsidR="001B0D64" w:rsidRPr="006C175E" w:rsidRDefault="001B0D64" w:rsidP="001B0D64">
      <w:pPr>
        <w:spacing w:line="360" w:lineRule="auto"/>
        <w:rPr>
          <w:rFonts w:cs="David"/>
          <w:rtl/>
        </w:rPr>
      </w:pPr>
    </w:p>
    <w:p w:rsidR="001B0D64" w:rsidRPr="006C175E" w:rsidRDefault="001B0D64" w:rsidP="001B0D64">
      <w:pPr>
        <w:spacing w:line="360" w:lineRule="auto"/>
        <w:rPr>
          <w:rFonts w:cs="David"/>
          <w:rtl/>
        </w:rPr>
      </w:pPr>
    </w:p>
    <w:p w:rsidR="001B0D64" w:rsidRPr="006C175E" w:rsidRDefault="001B0D64" w:rsidP="001B0D64">
      <w:pPr>
        <w:spacing w:line="360" w:lineRule="auto"/>
        <w:rPr>
          <w:rFonts w:cs="David"/>
          <w:rtl/>
        </w:rPr>
      </w:pPr>
    </w:p>
    <w:p w:rsidR="001B0D64" w:rsidRPr="006C175E" w:rsidRDefault="001B0D64" w:rsidP="001B0D64">
      <w:pPr>
        <w:spacing w:line="360" w:lineRule="auto"/>
        <w:rPr>
          <w:rFonts w:cs="David"/>
          <w:rtl/>
        </w:rPr>
      </w:pPr>
    </w:p>
    <w:p w:rsidR="001B0D64" w:rsidRPr="006C175E" w:rsidRDefault="001B0D64" w:rsidP="001B0D64">
      <w:pPr>
        <w:spacing w:line="360" w:lineRule="auto"/>
        <w:rPr>
          <w:rFonts w:cs="David"/>
          <w:rtl/>
        </w:rPr>
      </w:pPr>
    </w:p>
    <w:p w:rsidR="001B0D64" w:rsidRPr="006C175E" w:rsidRDefault="001B0D64" w:rsidP="001B0D64">
      <w:pPr>
        <w:spacing w:line="360" w:lineRule="auto"/>
        <w:rPr>
          <w:rFonts w:cs="David"/>
          <w:rtl/>
        </w:rPr>
      </w:pPr>
    </w:p>
    <w:p w:rsidR="001B0D64" w:rsidRPr="006C175E" w:rsidRDefault="001B0D64" w:rsidP="001B0D64">
      <w:pPr>
        <w:spacing w:line="360" w:lineRule="auto"/>
        <w:rPr>
          <w:rFonts w:cs="David"/>
          <w:rtl/>
        </w:rPr>
      </w:pPr>
    </w:p>
    <w:p w:rsidR="001B0D64" w:rsidRDefault="001B0D64" w:rsidP="001B0D64">
      <w:pPr>
        <w:spacing w:line="360" w:lineRule="auto"/>
        <w:rPr>
          <w:rFonts w:cs="David"/>
          <w:rtl/>
        </w:rPr>
      </w:pPr>
    </w:p>
    <w:p w:rsidR="006C175E" w:rsidRPr="006C175E" w:rsidRDefault="006C175E" w:rsidP="001B0D64">
      <w:pPr>
        <w:spacing w:line="360" w:lineRule="auto"/>
        <w:rPr>
          <w:rFonts w:cs="David"/>
          <w:rtl/>
        </w:rPr>
      </w:pPr>
    </w:p>
    <w:p w:rsidR="001B0D64" w:rsidRPr="006C175E" w:rsidRDefault="001B0D64" w:rsidP="001B0D64">
      <w:pPr>
        <w:spacing w:line="360" w:lineRule="auto"/>
        <w:rPr>
          <w:rFonts w:cs="David"/>
        </w:rPr>
      </w:pPr>
    </w:p>
    <w:p w:rsidR="001B0D64" w:rsidRPr="006C175E" w:rsidRDefault="001B0D64" w:rsidP="001B0D64">
      <w:pPr>
        <w:spacing w:line="360" w:lineRule="auto"/>
        <w:rPr>
          <w:rFonts w:cs="David"/>
          <w:rtl/>
        </w:rPr>
      </w:pPr>
      <w:r w:rsidRPr="006C175E">
        <w:rPr>
          <w:rFonts w:cs="David" w:hint="cs"/>
          <w:rtl/>
        </w:rPr>
        <w:t>בחינות בימי ד'</w:t>
      </w:r>
    </w:p>
    <w:p w:rsidR="001B0D64" w:rsidRPr="006C175E" w:rsidRDefault="001B0D64" w:rsidP="001B0D64">
      <w:pPr>
        <w:spacing w:line="360" w:lineRule="auto"/>
        <w:rPr>
          <w:rFonts w:cs="David"/>
          <w:rtl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4"/>
        <w:gridCol w:w="1216"/>
        <w:gridCol w:w="2959"/>
        <w:gridCol w:w="1643"/>
        <w:gridCol w:w="1030"/>
      </w:tblGrid>
      <w:tr w:rsidR="00B84DB8" w:rsidTr="00B84DB8">
        <w:trPr>
          <w:trHeight w:val="488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B8" w:rsidRDefault="00B84DB8">
            <w:pPr>
              <w:bidi w:val="0"/>
              <w:rPr>
                <w:szCs w:val="28"/>
              </w:rPr>
            </w:pPr>
            <w:r>
              <w:rPr>
                <w:rFonts w:hint="cs"/>
                <w:rtl/>
              </w:rPr>
              <w:t xml:space="preserve">עמודים     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B8" w:rsidRDefault="00B84DB8">
            <w:pPr>
              <w:bidi w:val="0"/>
              <w:rPr>
                <w:szCs w:val="28"/>
              </w:rPr>
            </w:pPr>
            <w:r>
              <w:rPr>
                <w:rFonts w:hint="cs"/>
                <w:rtl/>
              </w:rPr>
              <w:t xml:space="preserve">פרק   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B8" w:rsidRDefault="00B84DB8">
            <w:pPr>
              <w:bidi w:val="0"/>
              <w:rPr>
                <w:szCs w:val="28"/>
              </w:rPr>
            </w:pPr>
            <w:r>
              <w:rPr>
                <w:rFonts w:hint="cs"/>
                <w:rtl/>
              </w:rPr>
              <w:t xml:space="preserve">נושא                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B8" w:rsidRDefault="00B84DB8">
            <w:pPr>
              <w:bidi w:val="0"/>
              <w:rPr>
                <w:szCs w:val="28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B8" w:rsidRDefault="00B84DB8">
            <w:pPr>
              <w:bidi w:val="0"/>
              <w:rPr>
                <w:szCs w:val="28"/>
              </w:rPr>
            </w:pPr>
          </w:p>
        </w:tc>
      </w:tr>
      <w:tr w:rsidR="00B84DB8" w:rsidTr="00B84DB8">
        <w:trPr>
          <w:trHeight w:val="488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B8" w:rsidRDefault="00B84DB8">
            <w:pPr>
              <w:bidi w:val="0"/>
              <w:rPr>
                <w:szCs w:val="2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B8" w:rsidRDefault="00B84DB8">
            <w:pPr>
              <w:bidi w:val="0"/>
              <w:rPr>
                <w:szCs w:val="28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B8" w:rsidRDefault="00B84DB8">
            <w:pPr>
              <w:bidi w:val="0"/>
              <w:rPr>
                <w:szCs w:val="28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B8" w:rsidRDefault="00B84DB8">
            <w:pPr>
              <w:bidi w:val="0"/>
              <w:rPr>
                <w:szCs w:val="28"/>
              </w:rPr>
            </w:pPr>
            <w:r>
              <w:t>13.03.19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B8" w:rsidRDefault="00B84DB8">
            <w:pPr>
              <w:bidi w:val="0"/>
              <w:rPr>
                <w:szCs w:val="28"/>
              </w:rPr>
            </w:pPr>
            <w:r>
              <w:rPr>
                <w:rFonts w:hint="cs"/>
                <w:rtl/>
              </w:rPr>
              <w:t>מבחן 1</w:t>
            </w:r>
          </w:p>
        </w:tc>
      </w:tr>
      <w:tr w:rsidR="00B84DB8" w:rsidTr="00B84DB8">
        <w:trPr>
          <w:trHeight w:val="552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B8" w:rsidRDefault="00B84DB8">
            <w:pPr>
              <w:bidi w:val="0"/>
              <w:rPr>
                <w:szCs w:val="28"/>
              </w:rPr>
            </w:pPr>
            <w:r>
              <w:t>1866-1872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B8" w:rsidRDefault="00B84DB8">
            <w:pPr>
              <w:bidi w:val="0"/>
              <w:rPr>
                <w:b/>
                <w:bCs/>
                <w:szCs w:val="28"/>
              </w:rPr>
            </w:pPr>
            <w:r>
              <w:rPr>
                <w:b/>
                <w:bCs/>
              </w:rPr>
              <w:t>268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B8" w:rsidRDefault="00B84DB8">
            <w:pPr>
              <w:bidi w:val="0"/>
              <w:rPr>
                <w:szCs w:val="28"/>
              </w:rPr>
            </w:pPr>
            <w:r>
              <w:t>Acute Coronary Syndrome</w:t>
            </w:r>
          </w:p>
          <w:p w:rsidR="00B84DB8" w:rsidRDefault="00B84DB8">
            <w:pPr>
              <w:bidi w:val="0"/>
              <w:rPr>
                <w:szCs w:val="28"/>
              </w:rPr>
            </w:pPr>
            <w:r>
              <w:t>Non STEMI and Unstable Angina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B8" w:rsidRDefault="00B84DB8">
            <w:pPr>
              <w:bidi w:val="0"/>
              <w:rPr>
                <w:szCs w:val="28"/>
              </w:rPr>
            </w:pPr>
            <w:r>
              <w:t>Cardiology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B8" w:rsidRDefault="00B84DB8">
            <w:pPr>
              <w:bidi w:val="0"/>
              <w:rPr>
                <w:szCs w:val="28"/>
              </w:rPr>
            </w:pPr>
            <w:r>
              <w:rPr>
                <w:rFonts w:hint="cs"/>
                <w:rtl/>
              </w:rPr>
              <w:t>א</w:t>
            </w:r>
          </w:p>
        </w:tc>
      </w:tr>
      <w:tr w:rsidR="00B84DB8" w:rsidTr="00B84DB8">
        <w:trPr>
          <w:trHeight w:val="557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B8" w:rsidRDefault="00B84DB8">
            <w:pPr>
              <w:bidi w:val="0"/>
              <w:rPr>
                <w:szCs w:val="28"/>
              </w:rPr>
            </w:pPr>
            <w:r>
              <w:t xml:space="preserve">683-690 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B8" w:rsidRDefault="00B84DB8">
            <w:pPr>
              <w:bidi w:val="0"/>
              <w:rPr>
                <w:b/>
                <w:bCs/>
                <w:szCs w:val="28"/>
              </w:rPr>
            </w:pPr>
            <w:r>
              <w:rPr>
                <w:b/>
                <w:bCs/>
              </w:rPr>
              <w:t>93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B8" w:rsidRDefault="00B84DB8">
            <w:pPr>
              <w:bidi w:val="0"/>
              <w:rPr>
                <w:szCs w:val="28"/>
              </w:rPr>
            </w:pPr>
            <w:r>
              <w:t xml:space="preserve">Iron deficiency Anemia and others </w:t>
            </w:r>
            <w:proofErr w:type="spellStart"/>
            <w:r>
              <w:t>Hypoproliferative</w:t>
            </w:r>
            <w:proofErr w:type="spellEnd"/>
            <w:r>
              <w:t xml:space="preserve"> anemia 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B8" w:rsidRDefault="00B84DB8">
            <w:pPr>
              <w:bidi w:val="0"/>
              <w:rPr>
                <w:szCs w:val="28"/>
              </w:rPr>
            </w:pPr>
            <w:r>
              <w:t>Hematology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B8" w:rsidRDefault="00B84DB8">
            <w:pPr>
              <w:bidi w:val="0"/>
              <w:rPr>
                <w:szCs w:val="28"/>
              </w:rPr>
            </w:pPr>
            <w:r>
              <w:rPr>
                <w:rFonts w:hint="cs"/>
                <w:rtl/>
              </w:rPr>
              <w:t>ב</w:t>
            </w:r>
          </w:p>
        </w:tc>
      </w:tr>
      <w:tr w:rsidR="00B84DB8" w:rsidTr="00B84DB8">
        <w:trPr>
          <w:trHeight w:val="551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B8" w:rsidRDefault="00B84DB8">
            <w:pPr>
              <w:bidi w:val="0"/>
              <w:rPr>
                <w:szCs w:val="2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B8" w:rsidRDefault="00B84DB8">
            <w:pPr>
              <w:bidi w:val="0"/>
              <w:rPr>
                <w:szCs w:val="28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B8" w:rsidRDefault="00B84DB8">
            <w:pPr>
              <w:bidi w:val="0"/>
              <w:rPr>
                <w:szCs w:val="28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B8" w:rsidRDefault="00B84DB8">
            <w:pPr>
              <w:bidi w:val="0"/>
              <w:rPr>
                <w:szCs w:val="28"/>
              </w:rPr>
            </w:pPr>
            <w:r>
              <w:t>03.04.19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B8" w:rsidRDefault="00B84DB8">
            <w:pPr>
              <w:bidi w:val="0"/>
              <w:rPr>
                <w:szCs w:val="28"/>
              </w:rPr>
            </w:pPr>
            <w:r>
              <w:rPr>
                <w:rFonts w:hint="cs"/>
                <w:rtl/>
              </w:rPr>
              <w:t>מבחן 2</w:t>
            </w:r>
          </w:p>
        </w:tc>
      </w:tr>
      <w:tr w:rsidR="00B84DB8" w:rsidTr="00B84DB8">
        <w:trPr>
          <w:trHeight w:val="573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B8" w:rsidRDefault="00B84DB8">
            <w:pPr>
              <w:bidi w:val="0"/>
              <w:rPr>
                <w:szCs w:val="28"/>
              </w:rPr>
            </w:pPr>
            <w:r>
              <w:t>1957-1968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B8" w:rsidRDefault="00B84DB8">
            <w:pPr>
              <w:bidi w:val="0"/>
              <w:rPr>
                <w:b/>
                <w:bCs/>
                <w:szCs w:val="28"/>
              </w:rPr>
            </w:pPr>
            <w:r>
              <w:rPr>
                <w:b/>
                <w:bCs/>
              </w:rPr>
              <w:t>281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B8" w:rsidRDefault="00B84DB8">
            <w:pPr>
              <w:bidi w:val="0"/>
              <w:rPr>
                <w:szCs w:val="28"/>
              </w:rPr>
            </w:pPr>
            <w:r>
              <w:t>Asthma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B8" w:rsidRDefault="00B84DB8">
            <w:pPr>
              <w:bidi w:val="0"/>
              <w:rPr>
                <w:szCs w:val="28"/>
              </w:rPr>
            </w:pPr>
            <w:r>
              <w:t>Respiratory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B8" w:rsidRDefault="00B84DB8">
            <w:pPr>
              <w:bidi w:val="0"/>
              <w:rPr>
                <w:szCs w:val="28"/>
              </w:rPr>
            </w:pPr>
            <w:r>
              <w:rPr>
                <w:rFonts w:hint="cs"/>
                <w:rtl/>
              </w:rPr>
              <w:t>א</w:t>
            </w:r>
          </w:p>
        </w:tc>
      </w:tr>
      <w:tr w:rsidR="00B84DB8" w:rsidTr="00B84DB8">
        <w:trPr>
          <w:trHeight w:val="541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B8" w:rsidRDefault="00B84DB8">
            <w:pPr>
              <w:bidi w:val="0"/>
              <w:rPr>
                <w:szCs w:val="28"/>
              </w:rPr>
            </w:pPr>
            <w:r>
              <w:t xml:space="preserve">2527-2540 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B8" w:rsidRDefault="00B84DB8">
            <w:pPr>
              <w:bidi w:val="0"/>
              <w:rPr>
                <w:b/>
                <w:bCs/>
                <w:szCs w:val="28"/>
              </w:rPr>
            </w:pPr>
            <w:r>
              <w:rPr>
                <w:b/>
                <w:bCs/>
              </w:rPr>
              <w:t>351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B8" w:rsidRDefault="00B84DB8">
            <w:pPr>
              <w:bidi w:val="0"/>
              <w:rPr>
                <w:szCs w:val="28"/>
              </w:rPr>
            </w:pPr>
            <w:r>
              <w:t>Rheumatoid Arthritis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B8" w:rsidRDefault="00B84DB8">
            <w:pPr>
              <w:bidi w:val="0"/>
              <w:rPr>
                <w:szCs w:val="28"/>
              </w:rPr>
            </w:pPr>
            <w:r>
              <w:t xml:space="preserve">Immunology 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B8" w:rsidRDefault="00B84DB8">
            <w:pPr>
              <w:bidi w:val="0"/>
              <w:rPr>
                <w:szCs w:val="28"/>
              </w:rPr>
            </w:pPr>
            <w:r>
              <w:rPr>
                <w:rFonts w:hint="cs"/>
                <w:rtl/>
              </w:rPr>
              <w:t>ב</w:t>
            </w:r>
          </w:p>
        </w:tc>
      </w:tr>
      <w:tr w:rsidR="00B84DB8" w:rsidTr="00B84DB8">
        <w:trPr>
          <w:trHeight w:val="562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B8" w:rsidRDefault="00B84DB8">
            <w:pPr>
              <w:bidi w:val="0"/>
              <w:rPr>
                <w:szCs w:val="2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B8" w:rsidRDefault="00B84DB8">
            <w:pPr>
              <w:bidi w:val="0"/>
              <w:rPr>
                <w:szCs w:val="28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B8" w:rsidRDefault="00B84DB8">
            <w:pPr>
              <w:bidi w:val="0"/>
              <w:rPr>
                <w:szCs w:val="28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B8" w:rsidRDefault="00B84DB8">
            <w:pPr>
              <w:bidi w:val="0"/>
              <w:rPr>
                <w:szCs w:val="28"/>
              </w:rPr>
            </w:pPr>
            <w:r>
              <w:t>01.05.19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B8" w:rsidRDefault="00B84DB8">
            <w:pPr>
              <w:bidi w:val="0"/>
              <w:rPr>
                <w:szCs w:val="28"/>
              </w:rPr>
            </w:pPr>
            <w:r>
              <w:rPr>
                <w:rFonts w:hint="cs"/>
                <w:rtl/>
              </w:rPr>
              <w:t xml:space="preserve">מבחן 3 </w:t>
            </w:r>
          </w:p>
        </w:tc>
      </w:tr>
      <w:tr w:rsidR="00B84DB8" w:rsidTr="00B84DB8">
        <w:trPr>
          <w:trHeight w:val="557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B8" w:rsidRDefault="00B84DB8">
            <w:pPr>
              <w:bidi w:val="0"/>
              <w:rPr>
                <w:szCs w:val="28"/>
              </w:rPr>
            </w:pPr>
            <w:r>
              <w:t>2099-2111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B8" w:rsidRDefault="00B84DB8">
            <w:pPr>
              <w:bidi w:val="0"/>
              <w:rPr>
                <w:b/>
                <w:bCs/>
                <w:szCs w:val="28"/>
              </w:rPr>
            </w:pPr>
            <w:r>
              <w:rPr>
                <w:b/>
                <w:bCs/>
              </w:rPr>
              <w:t>304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B8" w:rsidRDefault="00B84DB8">
            <w:pPr>
              <w:bidi w:val="0"/>
              <w:rPr>
                <w:szCs w:val="28"/>
              </w:rPr>
            </w:pPr>
            <w:r>
              <w:t xml:space="preserve">Acute Kidney Injury 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B8" w:rsidRDefault="00B84DB8">
            <w:pPr>
              <w:bidi w:val="0"/>
              <w:rPr>
                <w:szCs w:val="28"/>
              </w:rPr>
            </w:pPr>
            <w:r>
              <w:t>Nephrology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B8" w:rsidRDefault="00B84DB8">
            <w:pPr>
              <w:bidi w:val="0"/>
              <w:rPr>
                <w:szCs w:val="28"/>
              </w:rPr>
            </w:pPr>
            <w:r>
              <w:rPr>
                <w:rFonts w:hint="cs"/>
                <w:rtl/>
              </w:rPr>
              <w:t>א</w:t>
            </w:r>
          </w:p>
        </w:tc>
      </w:tr>
      <w:tr w:rsidR="00B84DB8" w:rsidTr="00B84DB8">
        <w:trPr>
          <w:trHeight w:val="564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B8" w:rsidRDefault="00B84DB8">
            <w:pPr>
              <w:bidi w:val="0"/>
              <w:rPr>
                <w:szCs w:val="28"/>
              </w:rPr>
            </w:pPr>
            <w:r>
              <w:t>1358-1361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B8" w:rsidRDefault="00B84DB8">
            <w:pPr>
              <w:bidi w:val="0"/>
              <w:rPr>
                <w:b/>
                <w:bCs/>
                <w:szCs w:val="28"/>
              </w:rPr>
            </w:pPr>
            <w:r>
              <w:rPr>
                <w:b/>
                <w:bCs/>
              </w:rPr>
              <w:t>189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B8" w:rsidRDefault="00B84DB8">
            <w:pPr>
              <w:bidi w:val="0"/>
              <w:rPr>
                <w:szCs w:val="28"/>
              </w:rPr>
            </w:pPr>
            <w:r>
              <w:t xml:space="preserve">EBV </w:t>
            </w:r>
            <w:proofErr w:type="spellStart"/>
            <w:r>
              <w:t>Infections,including</w:t>
            </w:r>
            <w:proofErr w:type="spellEnd"/>
            <w:r>
              <w:t xml:space="preserve"> Infectious mononucleosis 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B8" w:rsidRDefault="00B84DB8">
            <w:pPr>
              <w:bidi w:val="0"/>
              <w:rPr>
                <w:szCs w:val="28"/>
              </w:rPr>
            </w:pPr>
            <w:proofErr w:type="spellStart"/>
            <w:r>
              <w:t>Infectology</w:t>
            </w:r>
            <w:proofErr w:type="spellEnd"/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B8" w:rsidRDefault="00B84DB8">
            <w:pPr>
              <w:bidi w:val="0"/>
              <w:rPr>
                <w:szCs w:val="28"/>
              </w:rPr>
            </w:pPr>
            <w:r>
              <w:rPr>
                <w:rFonts w:hint="cs"/>
                <w:rtl/>
              </w:rPr>
              <w:t>ב</w:t>
            </w:r>
          </w:p>
        </w:tc>
      </w:tr>
    </w:tbl>
    <w:p w:rsidR="001B0D64" w:rsidRPr="006C175E" w:rsidRDefault="001B0D64" w:rsidP="001B0D64">
      <w:pPr>
        <w:spacing w:line="360" w:lineRule="auto"/>
        <w:rPr>
          <w:rFonts w:cs="David"/>
          <w:rtl/>
        </w:rPr>
      </w:pPr>
    </w:p>
    <w:p w:rsidR="001B0D64" w:rsidRPr="006C175E" w:rsidRDefault="001B0D64" w:rsidP="001B0D64">
      <w:pPr>
        <w:spacing w:line="360" w:lineRule="auto"/>
        <w:rPr>
          <w:rFonts w:cs="David"/>
          <w:rtl/>
        </w:rPr>
      </w:pPr>
    </w:p>
    <w:p w:rsidR="001B0D64" w:rsidRPr="006C175E" w:rsidRDefault="001B0D64" w:rsidP="001B0D64">
      <w:pPr>
        <w:spacing w:line="360" w:lineRule="auto"/>
        <w:rPr>
          <w:rFonts w:cs="David"/>
        </w:rPr>
      </w:pPr>
      <w:r w:rsidRPr="006C175E">
        <w:rPr>
          <w:rFonts w:cs="David" w:hint="cs"/>
          <w:rtl/>
        </w:rPr>
        <w:t xml:space="preserve">בדיקה גופנית: לפי אבחנה </w:t>
      </w:r>
      <w:proofErr w:type="spellStart"/>
      <w:r w:rsidRPr="006C175E">
        <w:rPr>
          <w:rFonts w:cs="David" w:hint="cs"/>
          <w:rtl/>
        </w:rPr>
        <w:t>פזיקלית</w:t>
      </w:r>
      <w:proofErr w:type="spellEnd"/>
      <w:r w:rsidRPr="006C175E">
        <w:rPr>
          <w:rFonts w:cs="David" w:hint="cs"/>
          <w:rtl/>
        </w:rPr>
        <w:t xml:space="preserve"> ולקיחת אנמנזה </w:t>
      </w:r>
      <w:r w:rsidRPr="006C175E">
        <w:rPr>
          <w:rFonts w:cs="David"/>
        </w:rPr>
        <w:t>Bates</w:t>
      </w:r>
    </w:p>
    <w:p w:rsidR="001B0D64" w:rsidRPr="006C175E" w:rsidRDefault="001B0D64" w:rsidP="001B0D64">
      <w:pPr>
        <w:spacing w:line="360" w:lineRule="auto"/>
        <w:rPr>
          <w:rFonts w:cs="David"/>
          <w:rtl/>
        </w:rPr>
      </w:pPr>
    </w:p>
    <w:p w:rsidR="001B0D64" w:rsidRPr="006C175E" w:rsidRDefault="001B0D64" w:rsidP="006C175E">
      <w:pPr>
        <w:pStyle w:val="a6"/>
        <w:spacing w:line="360" w:lineRule="auto"/>
        <w:jc w:val="both"/>
        <w:rPr>
          <w:rFonts w:ascii="Arial" w:hAnsi="Arial"/>
          <w:sz w:val="24"/>
          <w:u w:val="single"/>
          <w:rtl/>
        </w:rPr>
      </w:pPr>
      <w:r w:rsidRPr="006C175E">
        <w:rPr>
          <w:sz w:val="24"/>
          <w:rtl/>
        </w:rPr>
        <w:br w:type="page"/>
      </w:r>
    </w:p>
    <w:p w:rsidR="00E5688F" w:rsidRPr="006C175E" w:rsidRDefault="00E5688F" w:rsidP="001B0D64">
      <w:pPr>
        <w:pStyle w:val="a6"/>
        <w:spacing w:line="360" w:lineRule="auto"/>
        <w:jc w:val="both"/>
        <w:rPr>
          <w:rFonts w:ascii="Arial" w:hAnsi="Arial"/>
          <w:sz w:val="24"/>
          <w:u w:val="single"/>
          <w:rtl/>
        </w:rPr>
      </w:pPr>
      <w:r w:rsidRPr="006C175E">
        <w:rPr>
          <w:rFonts w:ascii="Arial" w:hAnsi="Arial" w:hint="cs"/>
          <w:sz w:val="24"/>
          <w:u w:val="single"/>
          <w:rtl/>
        </w:rPr>
        <w:lastRenderedPageBreak/>
        <w:t>סילבוס</w:t>
      </w:r>
      <w:r w:rsidR="001B0D64" w:rsidRPr="006C175E">
        <w:rPr>
          <w:rFonts w:ascii="Arial" w:hAnsi="Arial" w:hint="cs"/>
          <w:sz w:val="24"/>
          <w:u w:val="single"/>
          <w:rtl/>
        </w:rPr>
        <w:t xml:space="preserve"> ה</w:t>
      </w:r>
      <w:r w:rsidRPr="006C175E">
        <w:rPr>
          <w:rFonts w:ascii="Arial" w:hAnsi="Arial" w:hint="cs"/>
          <w:sz w:val="24"/>
          <w:u w:val="single"/>
          <w:rtl/>
        </w:rPr>
        <w:t>בחינה</w:t>
      </w:r>
      <w:r w:rsidRPr="006C175E">
        <w:rPr>
          <w:rFonts w:ascii="Arial" w:hAnsi="Arial"/>
          <w:sz w:val="24"/>
          <w:u w:val="single"/>
          <w:rtl/>
        </w:rPr>
        <w:t xml:space="preserve"> </w:t>
      </w:r>
      <w:r w:rsidR="001B0D64" w:rsidRPr="006C175E">
        <w:rPr>
          <w:rFonts w:ascii="Arial" w:hAnsi="Arial" w:hint="cs"/>
          <w:sz w:val="24"/>
          <w:u w:val="single"/>
          <w:rtl/>
        </w:rPr>
        <w:t>ה</w:t>
      </w:r>
      <w:r w:rsidRPr="006C175E">
        <w:rPr>
          <w:rFonts w:ascii="Arial" w:hAnsi="Arial" w:hint="cs"/>
          <w:sz w:val="24"/>
          <w:u w:val="single"/>
          <w:rtl/>
        </w:rPr>
        <w:t>מסכמת</w:t>
      </w:r>
      <w:r w:rsidRPr="006C175E">
        <w:rPr>
          <w:rFonts w:ascii="Arial" w:hAnsi="Arial"/>
          <w:sz w:val="24"/>
          <w:u w:val="single"/>
          <w:rtl/>
        </w:rPr>
        <w:t xml:space="preserve"> </w:t>
      </w:r>
      <w:r w:rsidRPr="006C175E">
        <w:rPr>
          <w:rFonts w:ascii="Arial" w:hAnsi="Arial" w:hint="cs"/>
          <w:sz w:val="24"/>
          <w:u w:val="single"/>
          <w:rtl/>
        </w:rPr>
        <w:t>בסוף</w:t>
      </w:r>
      <w:r w:rsidRPr="006C175E">
        <w:rPr>
          <w:rFonts w:ascii="Arial" w:hAnsi="Arial"/>
          <w:sz w:val="24"/>
          <w:u w:val="single"/>
          <w:rtl/>
        </w:rPr>
        <w:t xml:space="preserve"> </w:t>
      </w:r>
      <w:proofErr w:type="spellStart"/>
      <w:r w:rsidRPr="006C175E">
        <w:rPr>
          <w:rFonts w:ascii="Arial" w:hAnsi="Arial" w:hint="cs"/>
          <w:sz w:val="24"/>
          <w:u w:val="single"/>
          <w:rtl/>
        </w:rPr>
        <w:t>קלרקשפ</w:t>
      </w:r>
      <w:proofErr w:type="spellEnd"/>
      <w:r w:rsidRPr="006C175E">
        <w:rPr>
          <w:rFonts w:ascii="Arial" w:hAnsi="Arial"/>
          <w:sz w:val="24"/>
          <w:u w:val="single"/>
          <w:rtl/>
        </w:rPr>
        <w:t xml:space="preserve"> </w:t>
      </w:r>
      <w:r w:rsidRPr="006C175E">
        <w:rPr>
          <w:rFonts w:ascii="Arial" w:hAnsi="Arial" w:hint="cs"/>
          <w:sz w:val="24"/>
          <w:u w:val="single"/>
          <w:rtl/>
        </w:rPr>
        <w:t>בפנימית</w:t>
      </w:r>
      <w:r w:rsidR="001B0D64" w:rsidRPr="006C175E">
        <w:rPr>
          <w:rFonts w:ascii="Arial" w:hAnsi="Arial" w:hint="cs"/>
          <w:sz w:val="24"/>
          <w:u w:val="single"/>
          <w:rtl/>
        </w:rPr>
        <w:t xml:space="preserve"> בסבב הראשון</w:t>
      </w:r>
      <w:r w:rsidRPr="006C175E">
        <w:rPr>
          <w:rFonts w:ascii="Arial" w:hAnsi="Arial"/>
          <w:sz w:val="24"/>
          <w:u w:val="single"/>
          <w:rtl/>
        </w:rPr>
        <w:t>:</w:t>
      </w:r>
    </w:p>
    <w:p w:rsidR="00E5688F" w:rsidRPr="006C175E" w:rsidRDefault="00E5688F" w:rsidP="00CF00D7">
      <w:pPr>
        <w:pStyle w:val="a6"/>
        <w:spacing w:line="360" w:lineRule="auto"/>
        <w:jc w:val="both"/>
        <w:rPr>
          <w:rFonts w:ascii="Arial" w:hAnsi="Arial"/>
          <w:sz w:val="24"/>
          <w:u w:val="single"/>
          <w:rtl/>
        </w:rPr>
      </w:pPr>
      <w:r w:rsidRPr="006C175E">
        <w:rPr>
          <w:rFonts w:ascii="Arial" w:hAnsi="Arial" w:hint="cs"/>
          <w:sz w:val="24"/>
          <w:u w:val="single"/>
          <w:rtl/>
        </w:rPr>
        <w:t>מבנה הבחינה</w:t>
      </w:r>
    </w:p>
    <w:p w:rsidR="00E5688F" w:rsidRPr="006C175E" w:rsidRDefault="00E5688F" w:rsidP="006C175E">
      <w:pPr>
        <w:pStyle w:val="a6"/>
        <w:numPr>
          <w:ilvl w:val="0"/>
          <w:numId w:val="43"/>
        </w:numPr>
        <w:spacing w:line="360" w:lineRule="auto"/>
        <w:jc w:val="both"/>
        <w:rPr>
          <w:rFonts w:ascii="Arial" w:hAnsi="Arial"/>
          <w:sz w:val="24"/>
          <w:rtl/>
        </w:rPr>
      </w:pPr>
      <w:r w:rsidRPr="006C175E">
        <w:rPr>
          <w:rFonts w:ascii="Arial" w:hAnsi="Arial" w:hint="cs"/>
          <w:sz w:val="24"/>
          <w:rtl/>
        </w:rPr>
        <w:t>מקרה</w:t>
      </w:r>
      <w:r w:rsidRPr="006C175E">
        <w:rPr>
          <w:rFonts w:ascii="Arial" w:hAnsi="Arial"/>
          <w:sz w:val="24"/>
          <w:rtl/>
        </w:rPr>
        <w:t xml:space="preserve"> </w:t>
      </w:r>
      <w:r w:rsidRPr="006C175E">
        <w:rPr>
          <w:rFonts w:ascii="Arial" w:hAnsi="Arial" w:hint="cs"/>
          <w:sz w:val="24"/>
          <w:rtl/>
        </w:rPr>
        <w:t>גדול-</w:t>
      </w:r>
      <w:r w:rsidRPr="006C175E">
        <w:rPr>
          <w:rFonts w:ascii="Arial" w:hAnsi="Arial"/>
          <w:sz w:val="24"/>
          <w:rtl/>
        </w:rPr>
        <w:t xml:space="preserve"> </w:t>
      </w:r>
      <w:r w:rsidRPr="006C175E">
        <w:rPr>
          <w:rFonts w:ascii="Arial" w:hAnsi="Arial" w:hint="cs"/>
          <w:sz w:val="24"/>
          <w:rtl/>
        </w:rPr>
        <w:t>הסטודנט</w:t>
      </w:r>
      <w:r w:rsidRPr="006C175E">
        <w:rPr>
          <w:rFonts w:ascii="Arial" w:hAnsi="Arial"/>
          <w:sz w:val="24"/>
          <w:rtl/>
        </w:rPr>
        <w:t xml:space="preserve"> </w:t>
      </w:r>
      <w:r w:rsidRPr="006C175E">
        <w:rPr>
          <w:rFonts w:ascii="Arial" w:hAnsi="Arial" w:hint="cs"/>
          <w:sz w:val="24"/>
          <w:rtl/>
        </w:rPr>
        <w:t>יקבל</w:t>
      </w:r>
      <w:r w:rsidRPr="006C175E">
        <w:rPr>
          <w:rFonts w:ascii="Arial" w:hAnsi="Arial"/>
          <w:sz w:val="24"/>
          <w:rtl/>
        </w:rPr>
        <w:t xml:space="preserve"> </w:t>
      </w:r>
      <w:r w:rsidRPr="006C175E">
        <w:rPr>
          <w:rFonts w:ascii="Arial" w:hAnsi="Arial" w:hint="cs"/>
          <w:sz w:val="24"/>
          <w:rtl/>
        </w:rPr>
        <w:t>נתונים</w:t>
      </w:r>
      <w:r w:rsidRPr="006C175E">
        <w:rPr>
          <w:rFonts w:ascii="Arial" w:hAnsi="Arial"/>
          <w:sz w:val="24"/>
          <w:rtl/>
        </w:rPr>
        <w:t xml:space="preserve"> </w:t>
      </w:r>
      <w:r w:rsidRPr="006C175E">
        <w:rPr>
          <w:rFonts w:ascii="Arial" w:hAnsi="Arial" w:hint="cs"/>
          <w:sz w:val="24"/>
          <w:rtl/>
        </w:rPr>
        <w:t>אודות</w:t>
      </w:r>
      <w:r w:rsidRPr="006C175E">
        <w:rPr>
          <w:rFonts w:ascii="Arial" w:hAnsi="Arial"/>
          <w:sz w:val="24"/>
          <w:rtl/>
        </w:rPr>
        <w:t xml:space="preserve"> </w:t>
      </w:r>
      <w:r w:rsidRPr="006C175E">
        <w:rPr>
          <w:rFonts w:ascii="Arial" w:hAnsi="Arial" w:hint="cs"/>
          <w:sz w:val="24"/>
          <w:rtl/>
        </w:rPr>
        <w:t>מטופל</w:t>
      </w:r>
      <w:r w:rsidRPr="006C175E">
        <w:rPr>
          <w:rFonts w:ascii="Arial" w:hAnsi="Arial"/>
          <w:sz w:val="24"/>
          <w:rtl/>
        </w:rPr>
        <w:t xml:space="preserve"> </w:t>
      </w:r>
      <w:r w:rsidRPr="006C175E">
        <w:rPr>
          <w:rFonts w:ascii="Arial" w:hAnsi="Arial" w:hint="cs"/>
          <w:sz w:val="24"/>
          <w:rtl/>
        </w:rPr>
        <w:t>והוא</w:t>
      </w:r>
      <w:r w:rsidRPr="006C175E">
        <w:rPr>
          <w:rFonts w:ascii="Arial" w:hAnsi="Arial"/>
          <w:sz w:val="24"/>
          <w:rtl/>
        </w:rPr>
        <w:t xml:space="preserve"> </w:t>
      </w:r>
      <w:r w:rsidRPr="006C175E">
        <w:rPr>
          <w:rFonts w:ascii="Arial" w:hAnsi="Arial" w:hint="cs"/>
          <w:sz w:val="24"/>
          <w:rtl/>
        </w:rPr>
        <w:t>יצטרך</w:t>
      </w:r>
      <w:r w:rsidRPr="006C175E">
        <w:rPr>
          <w:rFonts w:ascii="Arial" w:hAnsi="Arial"/>
          <w:sz w:val="24"/>
          <w:rtl/>
        </w:rPr>
        <w:t xml:space="preserve"> </w:t>
      </w:r>
      <w:r w:rsidRPr="006C175E">
        <w:rPr>
          <w:rFonts w:ascii="Arial" w:hAnsi="Arial" w:hint="cs"/>
          <w:sz w:val="24"/>
          <w:rtl/>
        </w:rPr>
        <w:t>לקבל</w:t>
      </w:r>
      <w:r w:rsidRPr="006C175E">
        <w:rPr>
          <w:rFonts w:ascii="Arial" w:hAnsi="Arial"/>
          <w:sz w:val="24"/>
          <w:rtl/>
        </w:rPr>
        <w:t xml:space="preserve"> </w:t>
      </w:r>
      <w:r w:rsidRPr="006C175E">
        <w:rPr>
          <w:rFonts w:ascii="Arial" w:hAnsi="Arial" w:hint="cs"/>
          <w:sz w:val="24"/>
          <w:rtl/>
        </w:rPr>
        <w:t>אנמנזה</w:t>
      </w:r>
      <w:r w:rsidRPr="006C175E">
        <w:rPr>
          <w:rFonts w:ascii="Arial" w:hAnsi="Arial"/>
          <w:sz w:val="24"/>
          <w:rtl/>
        </w:rPr>
        <w:t xml:space="preserve">, </w:t>
      </w:r>
      <w:r w:rsidRPr="006C175E">
        <w:rPr>
          <w:rFonts w:ascii="Arial" w:hAnsi="Arial" w:hint="cs"/>
          <w:sz w:val="24"/>
          <w:rtl/>
        </w:rPr>
        <w:t>לחפש</w:t>
      </w:r>
      <w:r w:rsidRPr="006C175E">
        <w:rPr>
          <w:rFonts w:ascii="Arial" w:hAnsi="Arial"/>
          <w:sz w:val="24"/>
          <w:rtl/>
        </w:rPr>
        <w:t xml:space="preserve"> </w:t>
      </w:r>
      <w:r w:rsidRPr="006C175E">
        <w:rPr>
          <w:rFonts w:ascii="Arial" w:hAnsi="Arial" w:hint="cs"/>
          <w:sz w:val="24"/>
          <w:rtl/>
        </w:rPr>
        <w:t>סימנים</w:t>
      </w:r>
      <w:r w:rsidRPr="006C175E">
        <w:rPr>
          <w:rFonts w:ascii="Arial" w:hAnsi="Arial"/>
          <w:sz w:val="24"/>
          <w:rtl/>
        </w:rPr>
        <w:t xml:space="preserve">, </w:t>
      </w:r>
      <w:r w:rsidRPr="006C175E">
        <w:rPr>
          <w:rFonts w:ascii="Arial" w:hAnsi="Arial" w:hint="cs"/>
          <w:sz w:val="24"/>
          <w:rtl/>
        </w:rPr>
        <w:t>להציג</w:t>
      </w:r>
      <w:r w:rsidRPr="006C175E">
        <w:rPr>
          <w:rFonts w:ascii="Arial" w:hAnsi="Arial"/>
          <w:sz w:val="24"/>
          <w:rtl/>
        </w:rPr>
        <w:t xml:space="preserve"> </w:t>
      </w:r>
      <w:r w:rsidRPr="006C175E">
        <w:rPr>
          <w:rFonts w:ascii="Arial" w:hAnsi="Arial" w:hint="cs"/>
          <w:sz w:val="24"/>
          <w:rtl/>
        </w:rPr>
        <w:t>אבחנה</w:t>
      </w:r>
      <w:r w:rsidRPr="006C175E">
        <w:rPr>
          <w:rFonts w:ascii="Arial" w:hAnsi="Arial"/>
          <w:sz w:val="24"/>
          <w:rtl/>
        </w:rPr>
        <w:t xml:space="preserve"> </w:t>
      </w:r>
      <w:r w:rsidRPr="006C175E">
        <w:rPr>
          <w:rFonts w:ascii="Arial" w:hAnsi="Arial" w:hint="cs"/>
          <w:sz w:val="24"/>
          <w:rtl/>
        </w:rPr>
        <w:t>מבדלת</w:t>
      </w:r>
      <w:r w:rsidRPr="006C175E">
        <w:rPr>
          <w:rFonts w:ascii="Arial" w:hAnsi="Arial"/>
          <w:sz w:val="24"/>
          <w:rtl/>
        </w:rPr>
        <w:t xml:space="preserve">, </w:t>
      </w:r>
      <w:r w:rsidRPr="006C175E">
        <w:rPr>
          <w:rFonts w:ascii="Arial" w:hAnsi="Arial" w:hint="cs"/>
          <w:sz w:val="24"/>
          <w:rtl/>
        </w:rPr>
        <w:t>לדרוש</w:t>
      </w:r>
      <w:r w:rsidRPr="006C175E">
        <w:rPr>
          <w:rFonts w:ascii="Arial" w:hAnsi="Arial"/>
          <w:sz w:val="24"/>
          <w:rtl/>
        </w:rPr>
        <w:t xml:space="preserve"> </w:t>
      </w:r>
      <w:r w:rsidRPr="006C175E">
        <w:rPr>
          <w:rFonts w:ascii="Arial" w:hAnsi="Arial" w:hint="cs"/>
          <w:sz w:val="24"/>
          <w:rtl/>
        </w:rPr>
        <w:t>בדיקות</w:t>
      </w:r>
      <w:r w:rsidRPr="006C175E">
        <w:rPr>
          <w:rFonts w:ascii="Arial" w:hAnsi="Arial"/>
          <w:sz w:val="24"/>
          <w:rtl/>
        </w:rPr>
        <w:t xml:space="preserve"> </w:t>
      </w:r>
      <w:r w:rsidRPr="006C175E">
        <w:rPr>
          <w:rFonts w:ascii="Arial" w:hAnsi="Arial" w:hint="cs"/>
          <w:sz w:val="24"/>
          <w:rtl/>
        </w:rPr>
        <w:t>מעבדה</w:t>
      </w:r>
      <w:r w:rsidRPr="006C175E">
        <w:rPr>
          <w:rFonts w:ascii="Arial" w:hAnsi="Arial"/>
          <w:sz w:val="24"/>
          <w:rtl/>
        </w:rPr>
        <w:t xml:space="preserve"> </w:t>
      </w:r>
      <w:r w:rsidRPr="006C175E">
        <w:rPr>
          <w:rFonts w:ascii="Arial" w:hAnsi="Arial" w:hint="cs"/>
          <w:sz w:val="24"/>
          <w:rtl/>
        </w:rPr>
        <w:t>והדמיה</w:t>
      </w:r>
      <w:r w:rsidRPr="006C175E">
        <w:rPr>
          <w:rFonts w:ascii="Arial" w:hAnsi="Arial"/>
          <w:sz w:val="24"/>
          <w:rtl/>
        </w:rPr>
        <w:t xml:space="preserve"> </w:t>
      </w:r>
      <w:r w:rsidRPr="006C175E">
        <w:rPr>
          <w:rFonts w:ascii="Arial" w:hAnsi="Arial" w:hint="cs"/>
          <w:sz w:val="24"/>
          <w:rtl/>
        </w:rPr>
        <w:t>במטרה</w:t>
      </w:r>
      <w:r w:rsidRPr="006C175E">
        <w:rPr>
          <w:rFonts w:ascii="Arial" w:hAnsi="Arial"/>
          <w:sz w:val="24"/>
          <w:rtl/>
        </w:rPr>
        <w:t xml:space="preserve"> </w:t>
      </w:r>
      <w:r w:rsidRPr="006C175E">
        <w:rPr>
          <w:rFonts w:ascii="Arial" w:hAnsi="Arial" w:hint="cs"/>
          <w:sz w:val="24"/>
          <w:rtl/>
        </w:rPr>
        <w:t>להגיע</w:t>
      </w:r>
      <w:r w:rsidRPr="006C175E">
        <w:rPr>
          <w:rFonts w:ascii="Arial" w:hAnsi="Arial"/>
          <w:sz w:val="24"/>
          <w:rtl/>
        </w:rPr>
        <w:t xml:space="preserve"> </w:t>
      </w:r>
      <w:r w:rsidRPr="006C175E">
        <w:rPr>
          <w:rFonts w:ascii="Arial" w:hAnsi="Arial" w:hint="cs"/>
          <w:sz w:val="24"/>
          <w:rtl/>
        </w:rPr>
        <w:t>לאבחנה</w:t>
      </w:r>
      <w:r w:rsidRPr="006C175E">
        <w:rPr>
          <w:rFonts w:ascii="Arial" w:hAnsi="Arial"/>
          <w:sz w:val="24"/>
          <w:rtl/>
        </w:rPr>
        <w:t xml:space="preserve"> </w:t>
      </w:r>
      <w:r w:rsidRPr="006C175E">
        <w:rPr>
          <w:rFonts w:ascii="Arial" w:hAnsi="Arial" w:hint="cs"/>
          <w:sz w:val="24"/>
          <w:rtl/>
        </w:rPr>
        <w:t>ולבסוף</w:t>
      </w:r>
      <w:r w:rsidRPr="006C175E">
        <w:rPr>
          <w:rFonts w:ascii="Arial" w:hAnsi="Arial"/>
          <w:sz w:val="24"/>
          <w:rtl/>
        </w:rPr>
        <w:t xml:space="preserve"> </w:t>
      </w:r>
      <w:r w:rsidRPr="006C175E">
        <w:rPr>
          <w:rFonts w:ascii="Arial" w:hAnsi="Arial" w:hint="cs"/>
          <w:sz w:val="24"/>
          <w:rtl/>
        </w:rPr>
        <w:t>להתוות</w:t>
      </w:r>
      <w:r w:rsidRPr="006C175E">
        <w:rPr>
          <w:rFonts w:ascii="Arial" w:hAnsi="Arial"/>
          <w:sz w:val="24"/>
          <w:rtl/>
        </w:rPr>
        <w:t xml:space="preserve"> </w:t>
      </w:r>
      <w:r w:rsidRPr="006C175E">
        <w:rPr>
          <w:rFonts w:ascii="Arial" w:hAnsi="Arial" w:hint="cs"/>
          <w:sz w:val="24"/>
          <w:rtl/>
        </w:rPr>
        <w:t>תכנית</w:t>
      </w:r>
      <w:r w:rsidRPr="006C175E">
        <w:rPr>
          <w:rFonts w:ascii="Arial" w:hAnsi="Arial"/>
          <w:sz w:val="24"/>
          <w:rtl/>
        </w:rPr>
        <w:t xml:space="preserve"> </w:t>
      </w:r>
      <w:r w:rsidRPr="006C175E">
        <w:rPr>
          <w:rFonts w:ascii="Arial" w:hAnsi="Arial" w:hint="cs"/>
          <w:sz w:val="24"/>
          <w:rtl/>
        </w:rPr>
        <w:t>טיפול</w:t>
      </w:r>
      <w:r w:rsidRPr="006C175E">
        <w:rPr>
          <w:rFonts w:ascii="Arial" w:hAnsi="Arial"/>
          <w:sz w:val="24"/>
          <w:rtl/>
        </w:rPr>
        <w:t>.</w:t>
      </w:r>
      <w:r w:rsidRPr="006C175E">
        <w:rPr>
          <w:rFonts w:ascii="Arial" w:hAnsi="Arial" w:hint="cs"/>
          <w:sz w:val="24"/>
          <w:rtl/>
        </w:rPr>
        <w:t xml:space="preserve"> (ציון כולל 50% במשך חצי שעה)</w:t>
      </w:r>
    </w:p>
    <w:p w:rsidR="00E5688F" w:rsidRPr="006C175E" w:rsidRDefault="00E5688F" w:rsidP="006C175E">
      <w:pPr>
        <w:pStyle w:val="a6"/>
        <w:numPr>
          <w:ilvl w:val="0"/>
          <w:numId w:val="43"/>
        </w:numPr>
        <w:spacing w:line="360" w:lineRule="auto"/>
        <w:jc w:val="both"/>
        <w:rPr>
          <w:rFonts w:ascii="Arial" w:hAnsi="Arial"/>
          <w:sz w:val="24"/>
          <w:rtl/>
        </w:rPr>
      </w:pPr>
      <w:r w:rsidRPr="006C175E">
        <w:rPr>
          <w:rFonts w:ascii="Arial" w:hAnsi="Arial"/>
          <w:sz w:val="24"/>
          <w:rtl/>
        </w:rPr>
        <w:t xml:space="preserve">2 </w:t>
      </w:r>
      <w:r w:rsidRPr="006C175E">
        <w:rPr>
          <w:rFonts w:ascii="Arial" w:hAnsi="Arial" w:hint="cs"/>
          <w:sz w:val="24"/>
          <w:rtl/>
        </w:rPr>
        <w:t>מקרים</w:t>
      </w:r>
      <w:r w:rsidRPr="006C175E">
        <w:rPr>
          <w:rFonts w:ascii="Arial" w:hAnsi="Arial"/>
          <w:sz w:val="24"/>
          <w:rtl/>
        </w:rPr>
        <w:t xml:space="preserve"> </w:t>
      </w:r>
      <w:r w:rsidRPr="006C175E">
        <w:rPr>
          <w:rFonts w:ascii="Arial" w:hAnsi="Arial" w:hint="cs"/>
          <w:sz w:val="24"/>
          <w:rtl/>
        </w:rPr>
        <w:t>קצרים הנבחן</w:t>
      </w:r>
      <w:r w:rsidRPr="006C175E">
        <w:rPr>
          <w:rFonts w:ascii="Arial" w:hAnsi="Arial"/>
          <w:sz w:val="24"/>
          <w:rtl/>
        </w:rPr>
        <w:t xml:space="preserve"> </w:t>
      </w:r>
      <w:r w:rsidRPr="006C175E">
        <w:rPr>
          <w:rFonts w:ascii="Arial" w:hAnsi="Arial" w:hint="cs"/>
          <w:sz w:val="24"/>
          <w:rtl/>
        </w:rPr>
        <w:t>יקבל</w:t>
      </w:r>
      <w:r w:rsidRPr="006C175E">
        <w:rPr>
          <w:rFonts w:ascii="Arial" w:hAnsi="Arial"/>
          <w:sz w:val="24"/>
          <w:rtl/>
        </w:rPr>
        <w:t xml:space="preserve"> </w:t>
      </w:r>
      <w:r w:rsidRPr="006C175E">
        <w:rPr>
          <w:rFonts w:ascii="Arial" w:hAnsi="Arial" w:hint="cs"/>
          <w:sz w:val="24"/>
          <w:rtl/>
        </w:rPr>
        <w:t>בעיה</w:t>
      </w:r>
      <w:r w:rsidRPr="006C175E">
        <w:rPr>
          <w:rFonts w:ascii="Arial" w:hAnsi="Arial"/>
          <w:sz w:val="24"/>
          <w:rtl/>
        </w:rPr>
        <w:t xml:space="preserve"> </w:t>
      </w:r>
      <w:r w:rsidRPr="006C175E">
        <w:rPr>
          <w:rFonts w:ascii="Arial" w:hAnsi="Arial" w:hint="cs"/>
          <w:sz w:val="24"/>
          <w:rtl/>
        </w:rPr>
        <w:t>קלינית</w:t>
      </w:r>
      <w:r w:rsidRPr="006C175E">
        <w:rPr>
          <w:rFonts w:ascii="Arial" w:hAnsi="Arial"/>
          <w:sz w:val="24"/>
          <w:rtl/>
        </w:rPr>
        <w:t xml:space="preserve"> </w:t>
      </w:r>
      <w:r w:rsidRPr="006C175E">
        <w:rPr>
          <w:rFonts w:ascii="Arial" w:hAnsi="Arial" w:hint="cs"/>
          <w:sz w:val="24"/>
          <w:rtl/>
        </w:rPr>
        <w:t>קצרה</w:t>
      </w:r>
      <w:r w:rsidRPr="006C175E">
        <w:rPr>
          <w:rFonts w:ascii="Arial" w:hAnsi="Arial"/>
          <w:sz w:val="24"/>
          <w:rtl/>
        </w:rPr>
        <w:t xml:space="preserve">. </w:t>
      </w:r>
      <w:r w:rsidRPr="006C175E">
        <w:rPr>
          <w:rFonts w:ascii="Arial" w:hAnsi="Arial" w:hint="cs"/>
          <w:sz w:val="24"/>
          <w:rtl/>
        </w:rPr>
        <w:t>יצטרך</w:t>
      </w:r>
      <w:r w:rsidRPr="006C175E">
        <w:rPr>
          <w:rFonts w:ascii="Arial" w:hAnsi="Arial"/>
          <w:sz w:val="24"/>
          <w:rtl/>
        </w:rPr>
        <w:t xml:space="preserve"> </w:t>
      </w:r>
      <w:r w:rsidRPr="006C175E">
        <w:rPr>
          <w:rFonts w:ascii="Arial" w:hAnsi="Arial" w:hint="cs"/>
          <w:sz w:val="24"/>
          <w:rtl/>
        </w:rPr>
        <w:t>לפי</w:t>
      </w:r>
      <w:r w:rsidRPr="006C175E">
        <w:rPr>
          <w:rFonts w:ascii="Arial" w:hAnsi="Arial"/>
          <w:sz w:val="24"/>
          <w:rtl/>
        </w:rPr>
        <w:t xml:space="preserve"> </w:t>
      </w:r>
      <w:r w:rsidRPr="006C175E">
        <w:rPr>
          <w:rFonts w:ascii="Arial" w:hAnsi="Arial" w:hint="cs"/>
          <w:sz w:val="24"/>
          <w:rtl/>
        </w:rPr>
        <w:t>קו</w:t>
      </w:r>
      <w:r w:rsidRPr="006C175E">
        <w:rPr>
          <w:rFonts w:ascii="Arial" w:hAnsi="Arial"/>
          <w:sz w:val="24"/>
          <w:rtl/>
        </w:rPr>
        <w:t xml:space="preserve"> </w:t>
      </w:r>
      <w:r w:rsidRPr="006C175E">
        <w:rPr>
          <w:rFonts w:ascii="Arial" w:hAnsi="Arial" w:hint="cs"/>
          <w:sz w:val="24"/>
          <w:rtl/>
        </w:rPr>
        <w:t>מחשבה</w:t>
      </w:r>
      <w:r w:rsidRPr="006C175E">
        <w:rPr>
          <w:rFonts w:ascii="Arial" w:hAnsi="Arial"/>
          <w:sz w:val="24"/>
          <w:rtl/>
        </w:rPr>
        <w:t xml:space="preserve"> </w:t>
      </w:r>
      <w:r w:rsidRPr="006C175E">
        <w:rPr>
          <w:rFonts w:ascii="Arial" w:hAnsi="Arial" w:hint="cs"/>
          <w:sz w:val="24"/>
          <w:rtl/>
        </w:rPr>
        <w:t>קליני</w:t>
      </w:r>
      <w:r w:rsidRPr="006C175E">
        <w:rPr>
          <w:rFonts w:ascii="Arial" w:hAnsi="Arial"/>
          <w:sz w:val="24"/>
          <w:rtl/>
        </w:rPr>
        <w:t xml:space="preserve"> </w:t>
      </w:r>
      <w:r w:rsidRPr="006C175E">
        <w:rPr>
          <w:rFonts w:ascii="Arial" w:hAnsi="Arial" w:hint="cs"/>
          <w:sz w:val="24"/>
          <w:rtl/>
        </w:rPr>
        <w:t>לקדם</w:t>
      </w:r>
      <w:r w:rsidRPr="006C175E">
        <w:rPr>
          <w:rFonts w:ascii="Arial" w:hAnsi="Arial"/>
          <w:sz w:val="24"/>
          <w:rtl/>
        </w:rPr>
        <w:t xml:space="preserve"> </w:t>
      </w:r>
      <w:r w:rsidRPr="006C175E">
        <w:rPr>
          <w:rFonts w:ascii="Arial" w:hAnsi="Arial" w:hint="cs"/>
          <w:sz w:val="24"/>
          <w:rtl/>
        </w:rPr>
        <w:t>את</w:t>
      </w:r>
      <w:r w:rsidRPr="006C175E">
        <w:rPr>
          <w:rFonts w:ascii="Arial" w:hAnsi="Arial"/>
          <w:sz w:val="24"/>
          <w:rtl/>
        </w:rPr>
        <w:t xml:space="preserve"> </w:t>
      </w:r>
      <w:r w:rsidRPr="006C175E">
        <w:rPr>
          <w:rFonts w:ascii="Arial" w:hAnsi="Arial" w:hint="cs"/>
          <w:sz w:val="24"/>
          <w:rtl/>
        </w:rPr>
        <w:t>האבחנה</w:t>
      </w:r>
      <w:r w:rsidRPr="006C175E">
        <w:rPr>
          <w:rFonts w:ascii="Arial" w:hAnsi="Arial"/>
          <w:sz w:val="24"/>
          <w:rtl/>
        </w:rPr>
        <w:t xml:space="preserve"> </w:t>
      </w:r>
      <w:r w:rsidRPr="006C175E">
        <w:rPr>
          <w:rFonts w:ascii="Arial" w:hAnsi="Arial" w:hint="cs"/>
          <w:sz w:val="24"/>
          <w:rtl/>
        </w:rPr>
        <w:t>או</w:t>
      </w:r>
      <w:r w:rsidRPr="006C175E">
        <w:rPr>
          <w:rFonts w:ascii="Arial" w:hAnsi="Arial"/>
          <w:sz w:val="24"/>
          <w:rtl/>
        </w:rPr>
        <w:t xml:space="preserve"> </w:t>
      </w:r>
      <w:r w:rsidRPr="006C175E">
        <w:rPr>
          <w:rFonts w:ascii="Arial" w:hAnsi="Arial" w:hint="cs"/>
          <w:sz w:val="24"/>
          <w:rtl/>
        </w:rPr>
        <w:t>הגישה</w:t>
      </w:r>
      <w:r w:rsidRPr="006C175E">
        <w:rPr>
          <w:rFonts w:ascii="Arial" w:hAnsi="Arial"/>
          <w:sz w:val="24"/>
          <w:rtl/>
        </w:rPr>
        <w:t xml:space="preserve"> </w:t>
      </w:r>
      <w:r w:rsidRPr="006C175E">
        <w:rPr>
          <w:rFonts w:ascii="Arial" w:hAnsi="Arial" w:hint="cs"/>
          <w:sz w:val="24"/>
          <w:rtl/>
        </w:rPr>
        <w:t>הטיפולית (כל מקרה 15 דקות, ציון כולל 30% )</w:t>
      </w:r>
    </w:p>
    <w:p w:rsidR="00E5688F" w:rsidRPr="006C175E" w:rsidRDefault="00E5688F" w:rsidP="006C175E">
      <w:pPr>
        <w:pStyle w:val="a6"/>
        <w:numPr>
          <w:ilvl w:val="0"/>
          <w:numId w:val="43"/>
        </w:numPr>
        <w:spacing w:line="360" w:lineRule="auto"/>
        <w:jc w:val="both"/>
        <w:rPr>
          <w:rFonts w:ascii="Arial" w:hAnsi="Arial"/>
          <w:sz w:val="24"/>
          <w:rtl/>
        </w:rPr>
      </w:pPr>
      <w:r w:rsidRPr="006C175E">
        <w:rPr>
          <w:rFonts w:ascii="Arial" w:hAnsi="Arial" w:hint="cs"/>
          <w:sz w:val="24"/>
          <w:rtl/>
        </w:rPr>
        <w:t>1</w:t>
      </w:r>
      <w:r w:rsidRPr="006C175E">
        <w:rPr>
          <w:rFonts w:ascii="Arial" w:hAnsi="Arial"/>
          <w:sz w:val="24"/>
          <w:rtl/>
        </w:rPr>
        <w:t xml:space="preserve"> </w:t>
      </w:r>
      <w:r w:rsidRPr="006C175E">
        <w:rPr>
          <w:rFonts w:ascii="Arial" w:hAnsi="Arial" w:hint="cs"/>
          <w:sz w:val="24"/>
          <w:rtl/>
        </w:rPr>
        <w:t>תרשים</w:t>
      </w:r>
      <w:r w:rsidRPr="006C175E">
        <w:rPr>
          <w:rFonts w:ascii="Arial" w:hAnsi="Arial"/>
          <w:sz w:val="24"/>
          <w:rtl/>
        </w:rPr>
        <w:t xml:space="preserve"> </w:t>
      </w:r>
      <w:r w:rsidRPr="006C175E">
        <w:rPr>
          <w:rFonts w:ascii="Arial" w:hAnsi="Arial" w:hint="cs"/>
          <w:sz w:val="24"/>
          <w:rtl/>
        </w:rPr>
        <w:t>אק"ג הסטודנט</w:t>
      </w:r>
      <w:r w:rsidRPr="006C175E">
        <w:rPr>
          <w:rFonts w:ascii="Arial" w:hAnsi="Arial"/>
          <w:sz w:val="24"/>
          <w:rtl/>
        </w:rPr>
        <w:t xml:space="preserve"> </w:t>
      </w:r>
      <w:r w:rsidRPr="006C175E">
        <w:rPr>
          <w:rFonts w:ascii="Arial" w:hAnsi="Arial" w:hint="cs"/>
          <w:sz w:val="24"/>
          <w:rtl/>
        </w:rPr>
        <w:t>ינתח</w:t>
      </w:r>
      <w:r w:rsidRPr="006C175E">
        <w:rPr>
          <w:rFonts w:ascii="Arial" w:hAnsi="Arial"/>
          <w:sz w:val="24"/>
          <w:rtl/>
        </w:rPr>
        <w:t xml:space="preserve"> </w:t>
      </w:r>
      <w:r w:rsidRPr="006C175E">
        <w:rPr>
          <w:rFonts w:ascii="Arial" w:hAnsi="Arial" w:hint="cs"/>
          <w:sz w:val="24"/>
          <w:rtl/>
        </w:rPr>
        <w:t>תרשים</w:t>
      </w:r>
      <w:r w:rsidRPr="006C175E">
        <w:rPr>
          <w:rFonts w:ascii="Arial" w:hAnsi="Arial"/>
          <w:sz w:val="24"/>
          <w:rtl/>
        </w:rPr>
        <w:t xml:space="preserve"> </w:t>
      </w:r>
      <w:r w:rsidRPr="006C175E">
        <w:rPr>
          <w:rFonts w:ascii="Arial" w:hAnsi="Arial" w:hint="cs"/>
          <w:sz w:val="24"/>
          <w:rtl/>
        </w:rPr>
        <w:t>אק"ג</w:t>
      </w:r>
      <w:r w:rsidRPr="006C175E">
        <w:rPr>
          <w:rFonts w:ascii="Arial" w:hAnsi="Arial"/>
          <w:sz w:val="24"/>
          <w:rtl/>
        </w:rPr>
        <w:t xml:space="preserve"> </w:t>
      </w:r>
      <w:r w:rsidRPr="006C175E">
        <w:rPr>
          <w:rFonts w:ascii="Arial" w:hAnsi="Arial" w:hint="cs"/>
          <w:sz w:val="24"/>
          <w:rtl/>
        </w:rPr>
        <w:t>וירשום</w:t>
      </w:r>
      <w:r w:rsidRPr="006C175E">
        <w:rPr>
          <w:rFonts w:ascii="Arial" w:hAnsi="Arial"/>
          <w:sz w:val="24"/>
          <w:rtl/>
        </w:rPr>
        <w:t xml:space="preserve"> </w:t>
      </w:r>
      <w:r w:rsidRPr="006C175E">
        <w:rPr>
          <w:rFonts w:ascii="Arial" w:hAnsi="Arial" w:hint="cs"/>
          <w:sz w:val="24"/>
          <w:rtl/>
        </w:rPr>
        <w:t>אבחנה</w:t>
      </w:r>
      <w:r w:rsidRPr="006C175E">
        <w:rPr>
          <w:rFonts w:ascii="Arial" w:hAnsi="Arial"/>
          <w:sz w:val="24"/>
          <w:rtl/>
        </w:rPr>
        <w:t>/</w:t>
      </w:r>
      <w:r w:rsidRPr="006C175E">
        <w:rPr>
          <w:rFonts w:ascii="Arial" w:hAnsi="Arial" w:hint="cs"/>
          <w:sz w:val="24"/>
          <w:rtl/>
        </w:rPr>
        <w:t>אבחנות</w:t>
      </w:r>
      <w:r w:rsidRPr="006C175E">
        <w:rPr>
          <w:rFonts w:ascii="Arial" w:hAnsi="Arial"/>
          <w:sz w:val="24"/>
          <w:rtl/>
        </w:rPr>
        <w:t>.</w:t>
      </w:r>
    </w:p>
    <w:p w:rsidR="00E5688F" w:rsidRPr="006C175E" w:rsidRDefault="00E5688F" w:rsidP="006C175E">
      <w:pPr>
        <w:pStyle w:val="a6"/>
        <w:spacing w:line="360" w:lineRule="auto"/>
        <w:ind w:firstLine="720"/>
        <w:jc w:val="both"/>
        <w:rPr>
          <w:rFonts w:ascii="Arial" w:hAnsi="Arial"/>
          <w:sz w:val="24"/>
          <w:rtl/>
        </w:rPr>
      </w:pPr>
      <w:r w:rsidRPr="006C175E">
        <w:rPr>
          <w:rFonts w:ascii="Arial" w:hAnsi="Arial" w:hint="cs"/>
          <w:sz w:val="24"/>
          <w:rtl/>
        </w:rPr>
        <w:t>1</w:t>
      </w:r>
      <w:r w:rsidRPr="006C175E">
        <w:rPr>
          <w:rFonts w:ascii="Arial" w:hAnsi="Arial"/>
          <w:sz w:val="24"/>
          <w:rtl/>
        </w:rPr>
        <w:t xml:space="preserve"> </w:t>
      </w:r>
      <w:r w:rsidRPr="006C175E">
        <w:rPr>
          <w:rFonts w:ascii="Arial" w:hAnsi="Arial" w:hint="cs"/>
          <w:sz w:val="24"/>
          <w:rtl/>
        </w:rPr>
        <w:t>צילום</w:t>
      </w:r>
      <w:r w:rsidRPr="006C175E">
        <w:rPr>
          <w:rFonts w:ascii="Arial" w:hAnsi="Arial"/>
          <w:sz w:val="24"/>
          <w:rtl/>
        </w:rPr>
        <w:t xml:space="preserve"> </w:t>
      </w:r>
      <w:r w:rsidRPr="006C175E">
        <w:rPr>
          <w:rFonts w:ascii="Arial" w:hAnsi="Arial" w:hint="cs"/>
          <w:sz w:val="24"/>
          <w:rtl/>
        </w:rPr>
        <w:t>חזה</w:t>
      </w:r>
      <w:r w:rsidRPr="006C175E">
        <w:rPr>
          <w:rFonts w:ascii="Arial" w:hAnsi="Arial"/>
          <w:sz w:val="24"/>
          <w:rtl/>
        </w:rPr>
        <w:t xml:space="preserve">:  </w:t>
      </w:r>
      <w:r w:rsidRPr="006C175E">
        <w:rPr>
          <w:rFonts w:ascii="Arial" w:hAnsi="Arial" w:hint="cs"/>
          <w:sz w:val="24"/>
          <w:rtl/>
        </w:rPr>
        <w:t>יוצג</w:t>
      </w:r>
      <w:r w:rsidRPr="006C175E">
        <w:rPr>
          <w:rFonts w:ascii="Arial" w:hAnsi="Arial"/>
          <w:sz w:val="24"/>
          <w:rtl/>
        </w:rPr>
        <w:t xml:space="preserve">  </w:t>
      </w:r>
      <w:r w:rsidRPr="006C175E">
        <w:rPr>
          <w:rFonts w:ascii="Arial" w:hAnsi="Arial" w:hint="cs"/>
          <w:sz w:val="24"/>
          <w:rtl/>
        </w:rPr>
        <w:t>צילום</w:t>
      </w:r>
      <w:r w:rsidRPr="006C175E">
        <w:rPr>
          <w:rFonts w:ascii="Arial" w:hAnsi="Arial"/>
          <w:sz w:val="24"/>
          <w:rtl/>
        </w:rPr>
        <w:t xml:space="preserve"> </w:t>
      </w:r>
      <w:r w:rsidRPr="006C175E">
        <w:rPr>
          <w:rFonts w:ascii="Arial" w:hAnsi="Arial" w:hint="cs"/>
          <w:sz w:val="24"/>
          <w:rtl/>
        </w:rPr>
        <w:t>חזה</w:t>
      </w:r>
      <w:r w:rsidRPr="006C175E">
        <w:rPr>
          <w:rFonts w:ascii="Arial" w:hAnsi="Arial"/>
          <w:sz w:val="24"/>
          <w:rtl/>
        </w:rPr>
        <w:t xml:space="preserve"> </w:t>
      </w:r>
      <w:r w:rsidRPr="006C175E">
        <w:rPr>
          <w:rFonts w:ascii="Arial" w:hAnsi="Arial" w:hint="cs"/>
          <w:sz w:val="24"/>
          <w:rtl/>
        </w:rPr>
        <w:t>כאשר</w:t>
      </w:r>
      <w:r w:rsidRPr="006C175E">
        <w:rPr>
          <w:rFonts w:ascii="Arial" w:hAnsi="Arial"/>
          <w:sz w:val="24"/>
          <w:rtl/>
        </w:rPr>
        <w:t xml:space="preserve"> </w:t>
      </w:r>
      <w:r w:rsidRPr="006C175E">
        <w:rPr>
          <w:rFonts w:ascii="Arial" w:hAnsi="Arial" w:hint="cs"/>
          <w:sz w:val="24"/>
          <w:rtl/>
        </w:rPr>
        <w:t>הנבחן</w:t>
      </w:r>
      <w:r w:rsidRPr="006C175E">
        <w:rPr>
          <w:rFonts w:ascii="Arial" w:hAnsi="Arial"/>
          <w:sz w:val="24"/>
          <w:rtl/>
        </w:rPr>
        <w:t xml:space="preserve"> </w:t>
      </w:r>
      <w:r w:rsidRPr="006C175E">
        <w:rPr>
          <w:rFonts w:ascii="Arial" w:hAnsi="Arial" w:hint="cs"/>
          <w:sz w:val="24"/>
          <w:rtl/>
        </w:rPr>
        <w:t>יצטרך</w:t>
      </w:r>
      <w:r w:rsidRPr="006C175E">
        <w:rPr>
          <w:rFonts w:ascii="Arial" w:hAnsi="Arial"/>
          <w:sz w:val="24"/>
          <w:rtl/>
        </w:rPr>
        <w:t xml:space="preserve"> </w:t>
      </w:r>
      <w:r w:rsidRPr="006C175E">
        <w:rPr>
          <w:rFonts w:ascii="Arial" w:hAnsi="Arial" w:hint="cs"/>
          <w:sz w:val="24"/>
          <w:rtl/>
        </w:rPr>
        <w:t>לנמק</w:t>
      </w:r>
      <w:r w:rsidRPr="006C175E">
        <w:rPr>
          <w:rFonts w:ascii="Arial" w:hAnsi="Arial"/>
          <w:sz w:val="24"/>
          <w:rtl/>
        </w:rPr>
        <w:t xml:space="preserve"> </w:t>
      </w:r>
      <w:r w:rsidRPr="006C175E">
        <w:rPr>
          <w:rFonts w:ascii="Arial" w:hAnsi="Arial" w:hint="cs"/>
          <w:sz w:val="24"/>
          <w:rtl/>
        </w:rPr>
        <w:t>איך</w:t>
      </w:r>
      <w:r w:rsidRPr="006C175E">
        <w:rPr>
          <w:rFonts w:ascii="Arial" w:hAnsi="Arial"/>
          <w:sz w:val="24"/>
          <w:rtl/>
        </w:rPr>
        <w:t xml:space="preserve"> </w:t>
      </w:r>
      <w:r w:rsidRPr="006C175E">
        <w:rPr>
          <w:rFonts w:ascii="Arial" w:hAnsi="Arial" w:hint="cs"/>
          <w:sz w:val="24"/>
          <w:rtl/>
        </w:rPr>
        <w:t>הגיע</w:t>
      </w:r>
      <w:r w:rsidRPr="006C175E">
        <w:rPr>
          <w:rFonts w:ascii="Arial" w:hAnsi="Arial"/>
          <w:sz w:val="24"/>
          <w:rtl/>
        </w:rPr>
        <w:t xml:space="preserve"> </w:t>
      </w:r>
      <w:r w:rsidRPr="006C175E">
        <w:rPr>
          <w:rFonts w:ascii="Arial" w:hAnsi="Arial" w:hint="cs"/>
          <w:sz w:val="24"/>
          <w:rtl/>
        </w:rPr>
        <w:t>לאבחנה</w:t>
      </w:r>
      <w:r w:rsidRPr="006C175E">
        <w:rPr>
          <w:rFonts w:ascii="Arial" w:hAnsi="Arial"/>
          <w:sz w:val="24"/>
          <w:rtl/>
        </w:rPr>
        <w:t xml:space="preserve"> </w:t>
      </w:r>
      <w:r w:rsidRPr="006C175E">
        <w:rPr>
          <w:rFonts w:ascii="Arial" w:hAnsi="Arial" w:hint="cs"/>
          <w:sz w:val="24"/>
          <w:rtl/>
        </w:rPr>
        <w:t>הרנטגנית</w:t>
      </w:r>
      <w:r w:rsidRPr="006C175E">
        <w:rPr>
          <w:rFonts w:ascii="Arial" w:hAnsi="Arial"/>
          <w:sz w:val="24"/>
          <w:rtl/>
        </w:rPr>
        <w:t>.</w:t>
      </w:r>
    </w:p>
    <w:p w:rsidR="00E5688F" w:rsidRPr="006C175E" w:rsidRDefault="00E5688F" w:rsidP="006C175E">
      <w:pPr>
        <w:pStyle w:val="a6"/>
        <w:spacing w:line="360" w:lineRule="auto"/>
        <w:ind w:firstLine="720"/>
        <w:jc w:val="both"/>
        <w:rPr>
          <w:rFonts w:ascii="Arial" w:hAnsi="Arial"/>
          <w:sz w:val="24"/>
          <w:rtl/>
        </w:rPr>
      </w:pPr>
      <w:r w:rsidRPr="006C175E">
        <w:rPr>
          <w:rFonts w:ascii="Arial" w:hAnsi="Arial" w:hint="cs"/>
          <w:sz w:val="24"/>
          <w:rtl/>
        </w:rPr>
        <w:t>1</w:t>
      </w:r>
      <w:r w:rsidRPr="006C175E">
        <w:rPr>
          <w:rFonts w:ascii="Arial" w:hAnsi="Arial"/>
          <w:sz w:val="24"/>
          <w:rtl/>
        </w:rPr>
        <w:t xml:space="preserve"> </w:t>
      </w:r>
      <w:r w:rsidRPr="006C175E">
        <w:rPr>
          <w:rFonts w:ascii="Arial" w:hAnsi="Arial" w:hint="cs"/>
          <w:sz w:val="24"/>
          <w:rtl/>
        </w:rPr>
        <w:t>בדיקת</w:t>
      </w:r>
      <w:r w:rsidRPr="006C175E">
        <w:rPr>
          <w:rFonts w:ascii="Arial" w:hAnsi="Arial"/>
          <w:sz w:val="24"/>
          <w:rtl/>
        </w:rPr>
        <w:t xml:space="preserve"> </w:t>
      </w:r>
      <w:r w:rsidRPr="006C175E">
        <w:rPr>
          <w:rFonts w:ascii="Arial" w:hAnsi="Arial" w:hint="cs"/>
          <w:sz w:val="24"/>
          <w:rtl/>
        </w:rPr>
        <w:t>של</w:t>
      </w:r>
      <w:r w:rsidRPr="006C175E">
        <w:rPr>
          <w:rFonts w:ascii="Arial" w:hAnsi="Arial"/>
          <w:sz w:val="24"/>
          <w:rtl/>
        </w:rPr>
        <w:t xml:space="preserve"> </w:t>
      </w:r>
      <w:r w:rsidRPr="006C175E">
        <w:rPr>
          <w:rFonts w:ascii="Arial" w:hAnsi="Arial" w:hint="cs"/>
          <w:sz w:val="24"/>
          <w:rtl/>
        </w:rPr>
        <w:t>מאזן חומצה בסיס: פיענוח של גזים בדם. מה ההבחנה/הבחנות והאם יש  פיצוי.</w:t>
      </w:r>
    </w:p>
    <w:p w:rsidR="00E5688F" w:rsidRDefault="00E5688F" w:rsidP="006C175E">
      <w:pPr>
        <w:pStyle w:val="a6"/>
        <w:spacing w:line="360" w:lineRule="auto"/>
        <w:ind w:left="720"/>
        <w:jc w:val="both"/>
        <w:rPr>
          <w:rFonts w:ascii="Arial" w:hAnsi="Arial"/>
          <w:sz w:val="24"/>
          <w:rtl/>
        </w:rPr>
      </w:pPr>
      <w:r w:rsidRPr="006C175E">
        <w:rPr>
          <w:rFonts w:ascii="Arial" w:hAnsi="Arial" w:hint="cs"/>
          <w:sz w:val="24"/>
          <w:rtl/>
        </w:rPr>
        <w:t>(שלוש השאלות עם ציון כולל של 20% וכל שאלה 5 דקות )</w:t>
      </w:r>
    </w:p>
    <w:p w:rsidR="006C175E" w:rsidRPr="006C175E" w:rsidRDefault="006C175E" w:rsidP="006C175E">
      <w:pPr>
        <w:pStyle w:val="a6"/>
        <w:spacing w:line="360" w:lineRule="auto"/>
        <w:ind w:left="720"/>
        <w:jc w:val="both"/>
        <w:rPr>
          <w:rFonts w:ascii="Arial" w:hAnsi="Arial"/>
          <w:sz w:val="24"/>
          <w:rtl/>
        </w:rPr>
      </w:pPr>
    </w:p>
    <w:p w:rsidR="00E5688F" w:rsidRPr="006C175E" w:rsidRDefault="00E5688F" w:rsidP="00CF00D7">
      <w:pPr>
        <w:pStyle w:val="a6"/>
        <w:spacing w:line="360" w:lineRule="auto"/>
        <w:jc w:val="both"/>
        <w:rPr>
          <w:rFonts w:ascii="Arial" w:hAnsi="Arial"/>
          <w:sz w:val="24"/>
          <w:u w:val="single"/>
          <w:rtl/>
        </w:rPr>
      </w:pPr>
      <w:r w:rsidRPr="006C175E">
        <w:rPr>
          <w:rFonts w:ascii="Arial" w:hAnsi="Arial" w:hint="cs"/>
          <w:sz w:val="24"/>
          <w:u w:val="single"/>
          <w:rtl/>
        </w:rPr>
        <w:t>הנושאים</w:t>
      </w:r>
      <w:r w:rsidRPr="006C175E">
        <w:rPr>
          <w:rFonts w:ascii="Arial" w:hAnsi="Arial"/>
          <w:sz w:val="24"/>
          <w:u w:val="single"/>
          <w:rtl/>
        </w:rPr>
        <w:t xml:space="preserve"> </w:t>
      </w:r>
      <w:r w:rsidRPr="006C175E">
        <w:rPr>
          <w:rFonts w:ascii="Arial" w:hAnsi="Arial" w:hint="cs"/>
          <w:sz w:val="24"/>
          <w:u w:val="single"/>
          <w:rtl/>
        </w:rPr>
        <w:t>שיכללו</w:t>
      </w:r>
      <w:r w:rsidRPr="006C175E">
        <w:rPr>
          <w:rFonts w:ascii="Arial" w:hAnsi="Arial"/>
          <w:sz w:val="24"/>
          <w:u w:val="single"/>
          <w:rtl/>
        </w:rPr>
        <w:t xml:space="preserve"> </w:t>
      </w:r>
      <w:r w:rsidRPr="006C175E">
        <w:rPr>
          <w:rFonts w:ascii="Arial" w:hAnsi="Arial" w:hint="cs"/>
          <w:sz w:val="24"/>
          <w:u w:val="single"/>
          <w:rtl/>
        </w:rPr>
        <w:t>במבחן</w:t>
      </w:r>
      <w:r w:rsidRPr="006C175E">
        <w:rPr>
          <w:rFonts w:ascii="Arial" w:hAnsi="Arial"/>
          <w:sz w:val="24"/>
          <w:u w:val="single"/>
          <w:rtl/>
        </w:rPr>
        <w:t xml:space="preserve">: </w:t>
      </w:r>
    </w:p>
    <w:p w:rsidR="00E5688F" w:rsidRPr="006C175E" w:rsidRDefault="00E5688F" w:rsidP="00CF00D7">
      <w:pPr>
        <w:pStyle w:val="a6"/>
        <w:spacing w:line="360" w:lineRule="auto"/>
        <w:jc w:val="both"/>
        <w:rPr>
          <w:rFonts w:ascii="Arial" w:hAnsi="Arial"/>
          <w:sz w:val="24"/>
          <w:rtl/>
        </w:rPr>
      </w:pPr>
      <w:r w:rsidRPr="006C175E">
        <w:rPr>
          <w:rFonts w:ascii="Arial" w:hAnsi="Arial" w:hint="cs"/>
          <w:sz w:val="24"/>
          <w:rtl/>
        </w:rPr>
        <w:t>מחלות קרדיווסקולריות</w:t>
      </w:r>
    </w:p>
    <w:p w:rsidR="00E5688F" w:rsidRPr="006C175E" w:rsidRDefault="00E5688F" w:rsidP="00CF00D7">
      <w:pPr>
        <w:pStyle w:val="a6"/>
        <w:numPr>
          <w:ilvl w:val="0"/>
          <w:numId w:val="39"/>
        </w:numPr>
        <w:spacing w:line="360" w:lineRule="auto"/>
        <w:jc w:val="both"/>
        <w:rPr>
          <w:rFonts w:ascii="Arial" w:hAnsi="Arial"/>
          <w:sz w:val="24"/>
        </w:rPr>
      </w:pPr>
      <w:r w:rsidRPr="006C175E">
        <w:rPr>
          <w:rFonts w:ascii="Arial" w:hAnsi="Arial" w:hint="cs"/>
          <w:sz w:val="24"/>
          <w:rtl/>
        </w:rPr>
        <w:t>מחלת לב כלילית, אי</w:t>
      </w:r>
      <w:r w:rsidRPr="006C175E">
        <w:rPr>
          <w:rFonts w:ascii="Arial" w:hAnsi="Arial"/>
          <w:sz w:val="24"/>
          <w:rtl/>
        </w:rPr>
        <w:t>-</w:t>
      </w:r>
      <w:r w:rsidRPr="006C175E">
        <w:rPr>
          <w:rFonts w:ascii="Arial" w:hAnsi="Arial" w:hint="cs"/>
          <w:sz w:val="24"/>
          <w:rtl/>
        </w:rPr>
        <w:t>ספיקת</w:t>
      </w:r>
      <w:r w:rsidRPr="006C175E">
        <w:rPr>
          <w:rFonts w:ascii="Arial" w:hAnsi="Arial"/>
          <w:sz w:val="24"/>
          <w:rtl/>
        </w:rPr>
        <w:t xml:space="preserve"> </w:t>
      </w:r>
      <w:r w:rsidRPr="006C175E">
        <w:rPr>
          <w:rFonts w:ascii="Arial" w:hAnsi="Arial" w:hint="cs"/>
          <w:sz w:val="24"/>
          <w:rtl/>
        </w:rPr>
        <w:t>לב</w:t>
      </w:r>
      <w:r w:rsidRPr="006C175E">
        <w:rPr>
          <w:rFonts w:ascii="Arial" w:hAnsi="Arial"/>
          <w:sz w:val="24"/>
          <w:rtl/>
        </w:rPr>
        <w:t xml:space="preserve"> </w:t>
      </w:r>
      <w:r w:rsidRPr="006C175E">
        <w:rPr>
          <w:rFonts w:ascii="Arial" w:hAnsi="Arial" w:hint="cs"/>
          <w:sz w:val="24"/>
          <w:rtl/>
        </w:rPr>
        <w:t>שמאלית</w:t>
      </w:r>
      <w:r w:rsidRPr="006C175E">
        <w:rPr>
          <w:rFonts w:ascii="Arial" w:hAnsi="Arial"/>
          <w:sz w:val="24"/>
          <w:rtl/>
        </w:rPr>
        <w:t xml:space="preserve"> (</w:t>
      </w:r>
      <w:r w:rsidRPr="006C175E">
        <w:rPr>
          <w:rFonts w:ascii="Arial" w:hAnsi="Arial" w:hint="cs"/>
          <w:sz w:val="24"/>
          <w:rtl/>
        </w:rPr>
        <w:t>סיסטולית</w:t>
      </w:r>
      <w:r w:rsidRPr="006C175E">
        <w:rPr>
          <w:rFonts w:ascii="Arial" w:hAnsi="Arial"/>
          <w:sz w:val="24"/>
          <w:rtl/>
        </w:rPr>
        <w:t xml:space="preserve">, </w:t>
      </w:r>
      <w:r w:rsidRPr="006C175E">
        <w:rPr>
          <w:rFonts w:ascii="Arial" w:hAnsi="Arial" w:hint="cs"/>
          <w:sz w:val="24"/>
          <w:rtl/>
        </w:rPr>
        <w:t>תפקוד</w:t>
      </w:r>
      <w:r w:rsidRPr="006C175E">
        <w:rPr>
          <w:rFonts w:ascii="Arial" w:hAnsi="Arial"/>
          <w:sz w:val="24"/>
          <w:rtl/>
        </w:rPr>
        <w:t xml:space="preserve"> </w:t>
      </w:r>
      <w:r w:rsidRPr="006C175E">
        <w:rPr>
          <w:rFonts w:ascii="Arial" w:hAnsi="Arial" w:hint="cs"/>
          <w:sz w:val="24"/>
          <w:rtl/>
        </w:rPr>
        <w:t>שמור</w:t>
      </w:r>
      <w:r w:rsidRPr="006C175E">
        <w:rPr>
          <w:rFonts w:ascii="Arial" w:hAnsi="Arial"/>
          <w:sz w:val="24"/>
          <w:rtl/>
        </w:rPr>
        <w:t xml:space="preserve"> </w:t>
      </w:r>
      <w:r w:rsidRPr="006C175E">
        <w:rPr>
          <w:rFonts w:ascii="Arial" w:hAnsi="Arial" w:hint="cs"/>
          <w:sz w:val="24"/>
          <w:rtl/>
        </w:rPr>
        <w:t>של</w:t>
      </w:r>
      <w:r w:rsidRPr="006C175E">
        <w:rPr>
          <w:rFonts w:ascii="Arial" w:hAnsi="Arial"/>
          <w:sz w:val="24"/>
          <w:rtl/>
        </w:rPr>
        <w:t xml:space="preserve"> </w:t>
      </w:r>
      <w:r w:rsidRPr="006C175E">
        <w:rPr>
          <w:rFonts w:ascii="Arial" w:hAnsi="Arial" w:hint="cs"/>
          <w:sz w:val="24"/>
          <w:rtl/>
        </w:rPr>
        <w:t>חדר</w:t>
      </w:r>
      <w:r w:rsidRPr="006C175E">
        <w:rPr>
          <w:rFonts w:ascii="Arial" w:hAnsi="Arial"/>
          <w:sz w:val="24"/>
          <w:rtl/>
        </w:rPr>
        <w:t xml:space="preserve"> </w:t>
      </w:r>
      <w:r w:rsidRPr="006C175E">
        <w:rPr>
          <w:rFonts w:ascii="Arial" w:hAnsi="Arial" w:hint="cs"/>
          <w:sz w:val="24"/>
          <w:rtl/>
        </w:rPr>
        <w:t>שמאלי</w:t>
      </w:r>
      <w:r w:rsidRPr="006C175E">
        <w:rPr>
          <w:rFonts w:ascii="Arial" w:hAnsi="Arial"/>
          <w:sz w:val="24"/>
          <w:rtl/>
        </w:rPr>
        <w:t xml:space="preserve">), </w:t>
      </w:r>
      <w:r w:rsidRPr="006C175E">
        <w:rPr>
          <w:rFonts w:ascii="Arial" w:hAnsi="Arial" w:hint="cs"/>
          <w:sz w:val="24"/>
          <w:rtl/>
        </w:rPr>
        <w:t>בצקת</w:t>
      </w:r>
      <w:r w:rsidRPr="006C175E">
        <w:rPr>
          <w:rFonts w:ascii="Arial" w:hAnsi="Arial"/>
          <w:sz w:val="24"/>
          <w:rtl/>
        </w:rPr>
        <w:t xml:space="preserve"> </w:t>
      </w:r>
      <w:r w:rsidRPr="006C175E">
        <w:rPr>
          <w:rFonts w:ascii="Arial" w:hAnsi="Arial" w:hint="cs"/>
          <w:sz w:val="24"/>
          <w:rtl/>
        </w:rPr>
        <w:t>ריאות, אוטם בשריר הלב.</w:t>
      </w:r>
    </w:p>
    <w:p w:rsidR="00E5688F" w:rsidRPr="006C175E" w:rsidRDefault="00E5688F" w:rsidP="00CF00D7">
      <w:pPr>
        <w:pStyle w:val="a6"/>
        <w:numPr>
          <w:ilvl w:val="0"/>
          <w:numId w:val="39"/>
        </w:numPr>
        <w:spacing w:line="360" w:lineRule="auto"/>
        <w:jc w:val="both"/>
        <w:rPr>
          <w:rFonts w:ascii="Arial" w:hAnsi="Arial"/>
          <w:sz w:val="24"/>
        </w:rPr>
      </w:pPr>
      <w:r w:rsidRPr="006C175E">
        <w:rPr>
          <w:rFonts w:ascii="Arial" w:hAnsi="Arial" w:hint="cs"/>
          <w:sz w:val="24"/>
          <w:rtl/>
        </w:rPr>
        <w:t xml:space="preserve">מחלות של המסתמים, </w:t>
      </w:r>
      <w:proofErr w:type="spellStart"/>
      <w:r w:rsidRPr="006C175E">
        <w:rPr>
          <w:rFonts w:ascii="Arial" w:hAnsi="Arial" w:hint="cs"/>
          <w:sz w:val="24"/>
          <w:rtl/>
        </w:rPr>
        <w:t>קרדיומיופתיה</w:t>
      </w:r>
      <w:proofErr w:type="spellEnd"/>
      <w:r w:rsidRPr="006C175E">
        <w:rPr>
          <w:rFonts w:ascii="Arial" w:hAnsi="Arial" w:hint="cs"/>
          <w:sz w:val="24"/>
          <w:rtl/>
        </w:rPr>
        <w:t xml:space="preserve">, </w:t>
      </w:r>
      <w:proofErr w:type="spellStart"/>
      <w:r w:rsidRPr="006C175E">
        <w:rPr>
          <w:rFonts w:ascii="Arial" w:hAnsi="Arial" w:hint="cs"/>
          <w:sz w:val="24"/>
          <w:rtl/>
        </w:rPr>
        <w:t>פריקרדיטיס</w:t>
      </w:r>
      <w:proofErr w:type="spellEnd"/>
    </w:p>
    <w:p w:rsidR="00E5688F" w:rsidRPr="006C175E" w:rsidRDefault="00E5688F" w:rsidP="00CF00D7">
      <w:pPr>
        <w:pStyle w:val="a6"/>
        <w:numPr>
          <w:ilvl w:val="0"/>
          <w:numId w:val="39"/>
        </w:numPr>
        <w:spacing w:line="360" w:lineRule="auto"/>
        <w:jc w:val="both"/>
        <w:rPr>
          <w:rFonts w:ascii="Arial" w:hAnsi="Arial"/>
          <w:sz w:val="24"/>
        </w:rPr>
      </w:pPr>
      <w:r w:rsidRPr="006C175E">
        <w:rPr>
          <w:rFonts w:ascii="Arial" w:hAnsi="Arial" w:hint="cs"/>
          <w:sz w:val="24"/>
          <w:rtl/>
        </w:rPr>
        <w:t xml:space="preserve">הפרעות קצב: פרפור פרוזדורים, הפרעות בהולכה, אריטמיות שונות והחייאה מתקדמת  </w:t>
      </w:r>
    </w:p>
    <w:p w:rsidR="00E5688F" w:rsidRPr="006C175E" w:rsidRDefault="00E5688F" w:rsidP="00CF00D7">
      <w:pPr>
        <w:pStyle w:val="a6"/>
        <w:numPr>
          <w:ilvl w:val="0"/>
          <w:numId w:val="39"/>
        </w:numPr>
        <w:spacing w:line="360" w:lineRule="auto"/>
        <w:jc w:val="both"/>
        <w:rPr>
          <w:rFonts w:ascii="Arial" w:hAnsi="Arial"/>
          <w:sz w:val="24"/>
        </w:rPr>
      </w:pPr>
      <w:r w:rsidRPr="006C175E">
        <w:rPr>
          <w:rFonts w:ascii="Arial" w:hAnsi="Arial" w:hint="cs"/>
          <w:sz w:val="24"/>
          <w:rtl/>
        </w:rPr>
        <w:t>יתר לחץ דם ראשוני ומשני</w:t>
      </w:r>
    </w:p>
    <w:p w:rsidR="00E5688F" w:rsidRPr="006C175E" w:rsidRDefault="00E5688F" w:rsidP="00CF00D7">
      <w:pPr>
        <w:pStyle w:val="a6"/>
        <w:spacing w:line="360" w:lineRule="auto"/>
        <w:jc w:val="both"/>
        <w:rPr>
          <w:rFonts w:ascii="Arial" w:hAnsi="Arial"/>
          <w:sz w:val="24"/>
          <w:rtl/>
        </w:rPr>
      </w:pPr>
      <w:r w:rsidRPr="006C175E">
        <w:rPr>
          <w:rFonts w:ascii="Arial" w:hAnsi="Arial" w:hint="cs"/>
          <w:sz w:val="24"/>
          <w:rtl/>
        </w:rPr>
        <w:t xml:space="preserve">מחלות ריאה   </w:t>
      </w:r>
    </w:p>
    <w:p w:rsidR="00E5688F" w:rsidRPr="006C175E" w:rsidRDefault="00E5688F" w:rsidP="00CF00D7">
      <w:pPr>
        <w:pStyle w:val="a6"/>
        <w:numPr>
          <w:ilvl w:val="0"/>
          <w:numId w:val="39"/>
        </w:numPr>
        <w:spacing w:line="360" w:lineRule="auto"/>
        <w:jc w:val="both"/>
        <w:rPr>
          <w:rFonts w:ascii="Arial" w:hAnsi="Arial"/>
          <w:sz w:val="24"/>
          <w:rtl/>
        </w:rPr>
      </w:pPr>
      <w:r w:rsidRPr="006C175E">
        <w:rPr>
          <w:rFonts w:ascii="Arial" w:hAnsi="Arial" w:hint="cs"/>
          <w:sz w:val="24"/>
          <w:rtl/>
        </w:rPr>
        <w:t>תסחיף</w:t>
      </w:r>
      <w:r w:rsidRPr="006C175E">
        <w:rPr>
          <w:rFonts w:ascii="Arial" w:hAnsi="Arial"/>
          <w:sz w:val="24"/>
          <w:rtl/>
        </w:rPr>
        <w:t xml:space="preserve"> </w:t>
      </w:r>
      <w:r w:rsidRPr="006C175E">
        <w:rPr>
          <w:rFonts w:ascii="Arial" w:hAnsi="Arial" w:hint="cs"/>
          <w:sz w:val="24"/>
          <w:rtl/>
        </w:rPr>
        <w:t>ריאתי</w:t>
      </w:r>
    </w:p>
    <w:p w:rsidR="00E5688F" w:rsidRPr="006C175E" w:rsidRDefault="00E5688F" w:rsidP="00CF00D7">
      <w:pPr>
        <w:pStyle w:val="a6"/>
        <w:numPr>
          <w:ilvl w:val="0"/>
          <w:numId w:val="39"/>
        </w:numPr>
        <w:spacing w:line="360" w:lineRule="auto"/>
        <w:jc w:val="both"/>
        <w:rPr>
          <w:rFonts w:ascii="Arial" w:hAnsi="Arial"/>
          <w:sz w:val="24"/>
        </w:rPr>
      </w:pPr>
      <w:r w:rsidRPr="006C175E">
        <w:rPr>
          <w:rFonts w:ascii="Arial" w:hAnsi="Arial" w:hint="cs"/>
          <w:sz w:val="24"/>
          <w:rtl/>
        </w:rPr>
        <w:t>מחלת</w:t>
      </w:r>
      <w:r w:rsidRPr="006C175E">
        <w:rPr>
          <w:rFonts w:ascii="Arial" w:hAnsi="Arial"/>
          <w:sz w:val="24"/>
          <w:rtl/>
        </w:rPr>
        <w:t xml:space="preserve"> </w:t>
      </w:r>
      <w:r w:rsidRPr="006C175E">
        <w:rPr>
          <w:rFonts w:ascii="Arial" w:hAnsi="Arial" w:hint="cs"/>
          <w:sz w:val="24"/>
          <w:rtl/>
        </w:rPr>
        <w:t>ריאות</w:t>
      </w:r>
      <w:r w:rsidRPr="006C175E">
        <w:rPr>
          <w:rFonts w:ascii="Arial" w:hAnsi="Arial"/>
          <w:sz w:val="24"/>
          <w:rtl/>
        </w:rPr>
        <w:t xml:space="preserve"> </w:t>
      </w:r>
      <w:r w:rsidRPr="006C175E">
        <w:rPr>
          <w:rFonts w:ascii="Arial" w:hAnsi="Arial" w:hint="cs"/>
          <w:sz w:val="24"/>
          <w:rtl/>
        </w:rPr>
        <w:t xml:space="preserve">חסימתית ומגבילות, מחלות </w:t>
      </w:r>
      <w:proofErr w:type="spellStart"/>
      <w:r w:rsidRPr="006C175E">
        <w:rPr>
          <w:rFonts w:ascii="Arial" w:hAnsi="Arial" w:hint="cs"/>
          <w:sz w:val="24"/>
          <w:rtl/>
        </w:rPr>
        <w:t>אנטרסטציאליות</w:t>
      </w:r>
      <w:proofErr w:type="spellEnd"/>
      <w:r w:rsidRPr="006C175E">
        <w:rPr>
          <w:rFonts w:ascii="Arial" w:hAnsi="Arial" w:hint="cs"/>
          <w:sz w:val="24"/>
          <w:rtl/>
        </w:rPr>
        <w:t xml:space="preserve"> ואסטמה, חזה אויר </w:t>
      </w:r>
    </w:p>
    <w:p w:rsidR="00E5688F" w:rsidRPr="006C175E" w:rsidRDefault="00E5688F" w:rsidP="00CF00D7">
      <w:pPr>
        <w:pStyle w:val="a6"/>
        <w:numPr>
          <w:ilvl w:val="0"/>
          <w:numId w:val="39"/>
        </w:numPr>
        <w:spacing w:line="360" w:lineRule="auto"/>
        <w:jc w:val="both"/>
        <w:rPr>
          <w:rFonts w:ascii="Arial" w:hAnsi="Arial"/>
          <w:sz w:val="24"/>
        </w:rPr>
      </w:pPr>
      <w:r w:rsidRPr="006C175E">
        <w:rPr>
          <w:rFonts w:ascii="Arial" w:hAnsi="Arial" w:hint="cs"/>
          <w:sz w:val="24"/>
          <w:rtl/>
        </w:rPr>
        <w:t>גידולים שכיחים בריאות</w:t>
      </w:r>
    </w:p>
    <w:p w:rsidR="00E5688F" w:rsidRPr="006C175E" w:rsidRDefault="00E5688F" w:rsidP="00CF00D7">
      <w:pPr>
        <w:pStyle w:val="a6"/>
        <w:numPr>
          <w:ilvl w:val="0"/>
          <w:numId w:val="39"/>
        </w:numPr>
        <w:spacing w:line="360" w:lineRule="auto"/>
        <w:jc w:val="both"/>
        <w:rPr>
          <w:rFonts w:ascii="Arial" w:hAnsi="Arial"/>
          <w:sz w:val="24"/>
        </w:rPr>
      </w:pPr>
      <w:r w:rsidRPr="006C175E">
        <w:rPr>
          <w:rFonts w:ascii="Arial" w:hAnsi="Arial" w:hint="cs"/>
          <w:sz w:val="24"/>
          <w:rtl/>
        </w:rPr>
        <w:t xml:space="preserve">בירור תפליט </w:t>
      </w:r>
      <w:proofErr w:type="spellStart"/>
      <w:r w:rsidRPr="006C175E">
        <w:rPr>
          <w:rFonts w:ascii="Arial" w:hAnsi="Arial" w:hint="cs"/>
          <w:sz w:val="24"/>
          <w:rtl/>
        </w:rPr>
        <w:t>פלאוראלי</w:t>
      </w:r>
      <w:proofErr w:type="spellEnd"/>
      <w:r w:rsidRPr="006C175E">
        <w:rPr>
          <w:rFonts w:ascii="Arial" w:hAnsi="Arial" w:hint="cs"/>
          <w:sz w:val="24"/>
          <w:rtl/>
        </w:rPr>
        <w:t xml:space="preserve"> </w:t>
      </w:r>
    </w:p>
    <w:p w:rsidR="00E5688F" w:rsidRPr="006C175E" w:rsidRDefault="00E5688F" w:rsidP="00CF00D7">
      <w:pPr>
        <w:pStyle w:val="a6"/>
        <w:numPr>
          <w:ilvl w:val="0"/>
          <w:numId w:val="39"/>
        </w:numPr>
        <w:spacing w:line="360" w:lineRule="auto"/>
        <w:jc w:val="both"/>
        <w:rPr>
          <w:rFonts w:ascii="Arial" w:hAnsi="Arial"/>
          <w:sz w:val="24"/>
        </w:rPr>
      </w:pPr>
      <w:proofErr w:type="spellStart"/>
      <w:r w:rsidRPr="006C175E">
        <w:rPr>
          <w:rFonts w:ascii="Arial" w:hAnsi="Arial" w:hint="cs"/>
          <w:sz w:val="24"/>
          <w:rtl/>
        </w:rPr>
        <w:t>סרקוידוזיס</w:t>
      </w:r>
      <w:proofErr w:type="spellEnd"/>
      <w:r w:rsidRPr="006C175E">
        <w:rPr>
          <w:rFonts w:ascii="Arial" w:hAnsi="Arial" w:hint="cs"/>
          <w:sz w:val="24"/>
          <w:rtl/>
        </w:rPr>
        <w:t xml:space="preserve"> ויתר לחץ דם ריאתי </w:t>
      </w:r>
    </w:p>
    <w:p w:rsidR="00E5688F" w:rsidRPr="006C175E" w:rsidRDefault="00E5688F" w:rsidP="00CF00D7">
      <w:pPr>
        <w:pStyle w:val="a6"/>
        <w:numPr>
          <w:ilvl w:val="0"/>
          <w:numId w:val="39"/>
        </w:numPr>
        <w:spacing w:line="360" w:lineRule="auto"/>
        <w:jc w:val="both"/>
        <w:rPr>
          <w:rFonts w:ascii="Arial" w:hAnsi="Arial"/>
          <w:sz w:val="24"/>
        </w:rPr>
      </w:pPr>
      <w:r w:rsidRPr="006C175E">
        <w:rPr>
          <w:rFonts w:ascii="Arial" w:hAnsi="Arial" w:hint="cs"/>
          <w:sz w:val="24"/>
        </w:rPr>
        <w:t>ARDS</w:t>
      </w:r>
    </w:p>
    <w:p w:rsidR="00E5688F" w:rsidRPr="006C175E" w:rsidRDefault="00E5688F" w:rsidP="00CF00D7">
      <w:pPr>
        <w:pStyle w:val="a6"/>
        <w:spacing w:line="360" w:lineRule="auto"/>
        <w:jc w:val="both"/>
        <w:rPr>
          <w:rFonts w:ascii="Arial" w:hAnsi="Arial"/>
          <w:sz w:val="24"/>
          <w:rtl/>
        </w:rPr>
      </w:pPr>
      <w:r w:rsidRPr="006C175E">
        <w:rPr>
          <w:rFonts w:ascii="Arial" w:hAnsi="Arial" w:hint="cs"/>
          <w:sz w:val="24"/>
          <w:rtl/>
        </w:rPr>
        <w:t xml:space="preserve">מחלות זיהומיות </w:t>
      </w:r>
    </w:p>
    <w:p w:rsidR="00E5688F" w:rsidRPr="006C175E" w:rsidRDefault="00E5688F" w:rsidP="00CF00D7">
      <w:pPr>
        <w:pStyle w:val="a6"/>
        <w:numPr>
          <w:ilvl w:val="0"/>
          <w:numId w:val="39"/>
        </w:numPr>
        <w:spacing w:line="360" w:lineRule="auto"/>
        <w:jc w:val="both"/>
        <w:rPr>
          <w:rFonts w:ascii="Arial" w:hAnsi="Arial"/>
          <w:sz w:val="24"/>
        </w:rPr>
      </w:pPr>
      <w:r w:rsidRPr="006C175E">
        <w:rPr>
          <w:rFonts w:ascii="Arial" w:hAnsi="Arial" w:hint="cs"/>
          <w:sz w:val="24"/>
          <w:rtl/>
        </w:rPr>
        <w:t>גישה</w:t>
      </w:r>
      <w:r w:rsidRPr="006C175E">
        <w:rPr>
          <w:rFonts w:ascii="Arial" w:hAnsi="Arial"/>
          <w:sz w:val="24"/>
          <w:rtl/>
        </w:rPr>
        <w:t xml:space="preserve"> </w:t>
      </w:r>
      <w:r w:rsidRPr="006C175E">
        <w:rPr>
          <w:rFonts w:ascii="Arial" w:hAnsi="Arial" w:hint="cs"/>
          <w:sz w:val="24"/>
          <w:rtl/>
        </w:rPr>
        <w:t>למחלת</w:t>
      </w:r>
      <w:r w:rsidRPr="006C175E">
        <w:rPr>
          <w:rFonts w:ascii="Arial" w:hAnsi="Arial"/>
          <w:sz w:val="24"/>
          <w:rtl/>
        </w:rPr>
        <w:t xml:space="preserve"> </w:t>
      </w:r>
      <w:r w:rsidRPr="006C175E">
        <w:rPr>
          <w:rFonts w:ascii="Arial" w:hAnsi="Arial" w:hint="cs"/>
          <w:sz w:val="24"/>
          <w:rtl/>
        </w:rPr>
        <w:t>חום</w:t>
      </w:r>
      <w:r w:rsidRPr="006C175E">
        <w:rPr>
          <w:rFonts w:ascii="Arial" w:hAnsi="Arial"/>
          <w:sz w:val="24"/>
          <w:rtl/>
        </w:rPr>
        <w:t xml:space="preserve"> </w:t>
      </w:r>
      <w:r w:rsidRPr="006C175E">
        <w:rPr>
          <w:rFonts w:ascii="Arial" w:hAnsi="Arial" w:hint="cs"/>
          <w:sz w:val="24"/>
          <w:rtl/>
        </w:rPr>
        <w:t>מסיבה</w:t>
      </w:r>
      <w:r w:rsidRPr="006C175E">
        <w:rPr>
          <w:rFonts w:ascii="Arial" w:hAnsi="Arial"/>
          <w:sz w:val="24"/>
          <w:rtl/>
        </w:rPr>
        <w:t xml:space="preserve"> </w:t>
      </w:r>
      <w:r w:rsidRPr="006C175E">
        <w:rPr>
          <w:rFonts w:ascii="Arial" w:hAnsi="Arial" w:hint="cs"/>
          <w:sz w:val="24"/>
          <w:rtl/>
        </w:rPr>
        <w:t>לא</w:t>
      </w:r>
      <w:r w:rsidRPr="006C175E">
        <w:rPr>
          <w:rFonts w:ascii="Arial" w:hAnsi="Arial"/>
          <w:sz w:val="24"/>
          <w:rtl/>
        </w:rPr>
        <w:t xml:space="preserve"> </w:t>
      </w:r>
      <w:r w:rsidRPr="006C175E">
        <w:rPr>
          <w:rFonts w:ascii="Arial" w:hAnsi="Arial" w:hint="cs"/>
          <w:sz w:val="24"/>
          <w:rtl/>
        </w:rPr>
        <w:t>ידועה</w:t>
      </w:r>
    </w:p>
    <w:p w:rsidR="00E5688F" w:rsidRPr="006C175E" w:rsidRDefault="00E5688F" w:rsidP="00CF00D7">
      <w:pPr>
        <w:pStyle w:val="a6"/>
        <w:numPr>
          <w:ilvl w:val="0"/>
          <w:numId w:val="39"/>
        </w:numPr>
        <w:spacing w:line="360" w:lineRule="auto"/>
        <w:jc w:val="both"/>
        <w:rPr>
          <w:rFonts w:ascii="Arial" w:hAnsi="Arial"/>
          <w:sz w:val="24"/>
        </w:rPr>
      </w:pPr>
      <w:r w:rsidRPr="006C175E">
        <w:rPr>
          <w:rFonts w:ascii="Arial" w:hAnsi="Arial" w:hint="cs"/>
          <w:sz w:val="24"/>
          <w:rtl/>
        </w:rPr>
        <w:t xml:space="preserve">דלקות ריאה וסמפונות </w:t>
      </w:r>
    </w:p>
    <w:p w:rsidR="00E5688F" w:rsidRPr="006C175E" w:rsidRDefault="00E5688F" w:rsidP="00CF00D7">
      <w:pPr>
        <w:pStyle w:val="a6"/>
        <w:numPr>
          <w:ilvl w:val="0"/>
          <w:numId w:val="39"/>
        </w:numPr>
        <w:spacing w:line="360" w:lineRule="auto"/>
        <w:jc w:val="both"/>
        <w:rPr>
          <w:rFonts w:ascii="Arial" w:hAnsi="Arial"/>
          <w:sz w:val="24"/>
        </w:rPr>
      </w:pPr>
      <w:proofErr w:type="spellStart"/>
      <w:r w:rsidRPr="006C175E">
        <w:rPr>
          <w:rFonts w:ascii="Arial" w:hAnsi="Arial" w:hint="cs"/>
          <w:sz w:val="24"/>
          <w:rtl/>
        </w:rPr>
        <w:t>אנדוקרדיטיס</w:t>
      </w:r>
      <w:proofErr w:type="spellEnd"/>
    </w:p>
    <w:p w:rsidR="00E5688F" w:rsidRPr="006C175E" w:rsidRDefault="00E5688F" w:rsidP="00CF00D7">
      <w:pPr>
        <w:pStyle w:val="a6"/>
        <w:numPr>
          <w:ilvl w:val="0"/>
          <w:numId w:val="39"/>
        </w:numPr>
        <w:spacing w:line="360" w:lineRule="auto"/>
        <w:jc w:val="both"/>
        <w:rPr>
          <w:rFonts w:ascii="Arial" w:hAnsi="Arial"/>
          <w:sz w:val="24"/>
        </w:rPr>
      </w:pPr>
      <w:proofErr w:type="spellStart"/>
      <w:r w:rsidRPr="006C175E">
        <w:rPr>
          <w:rFonts w:ascii="Arial" w:hAnsi="Arial" w:hint="cs"/>
          <w:sz w:val="24"/>
          <w:rtl/>
        </w:rPr>
        <w:t>ספסיס</w:t>
      </w:r>
      <w:proofErr w:type="spellEnd"/>
      <w:r w:rsidRPr="006C175E">
        <w:rPr>
          <w:rFonts w:ascii="Arial" w:hAnsi="Arial" w:hint="cs"/>
          <w:sz w:val="24"/>
          <w:rtl/>
        </w:rPr>
        <w:t xml:space="preserve">, הלם </w:t>
      </w:r>
      <w:proofErr w:type="spellStart"/>
      <w:r w:rsidRPr="006C175E">
        <w:rPr>
          <w:rFonts w:ascii="Arial" w:hAnsi="Arial" w:hint="cs"/>
          <w:sz w:val="24"/>
          <w:rtl/>
        </w:rPr>
        <w:t>ספטי</w:t>
      </w:r>
      <w:proofErr w:type="spellEnd"/>
      <w:r w:rsidRPr="006C175E">
        <w:rPr>
          <w:rFonts w:ascii="Arial" w:hAnsi="Arial" w:hint="cs"/>
          <w:sz w:val="24"/>
          <w:rtl/>
        </w:rPr>
        <w:t xml:space="preserve"> </w:t>
      </w:r>
      <w:r w:rsidRPr="006C175E">
        <w:rPr>
          <w:rFonts w:ascii="Arial" w:hAnsi="Arial" w:hint="cs"/>
          <w:sz w:val="24"/>
        </w:rPr>
        <w:t>SIRS</w:t>
      </w:r>
    </w:p>
    <w:p w:rsidR="00E5688F" w:rsidRPr="006C175E" w:rsidRDefault="00E5688F" w:rsidP="00CF00D7">
      <w:pPr>
        <w:pStyle w:val="a6"/>
        <w:numPr>
          <w:ilvl w:val="0"/>
          <w:numId w:val="39"/>
        </w:numPr>
        <w:spacing w:line="360" w:lineRule="auto"/>
        <w:jc w:val="both"/>
        <w:rPr>
          <w:rFonts w:ascii="Arial" w:hAnsi="Arial"/>
          <w:sz w:val="24"/>
        </w:rPr>
      </w:pPr>
      <w:r w:rsidRPr="006C175E">
        <w:rPr>
          <w:rFonts w:ascii="Arial" w:hAnsi="Arial" w:hint="cs"/>
          <w:sz w:val="24"/>
          <w:rtl/>
        </w:rPr>
        <w:t xml:space="preserve">דלקות בדרכי שתן </w:t>
      </w:r>
      <w:proofErr w:type="spellStart"/>
      <w:r w:rsidRPr="006C175E">
        <w:rPr>
          <w:rFonts w:ascii="Arial" w:hAnsi="Arial" w:hint="cs"/>
          <w:sz w:val="24"/>
          <w:rtl/>
        </w:rPr>
        <w:t>ופילונפריטיס</w:t>
      </w:r>
      <w:proofErr w:type="spellEnd"/>
      <w:r w:rsidRPr="006C175E">
        <w:rPr>
          <w:rFonts w:ascii="Arial" w:hAnsi="Arial" w:hint="cs"/>
          <w:sz w:val="24"/>
          <w:rtl/>
        </w:rPr>
        <w:t xml:space="preserve"> </w:t>
      </w:r>
    </w:p>
    <w:p w:rsidR="00E5688F" w:rsidRPr="006C175E" w:rsidRDefault="00E5688F" w:rsidP="00CF00D7">
      <w:pPr>
        <w:pStyle w:val="a6"/>
        <w:numPr>
          <w:ilvl w:val="0"/>
          <w:numId w:val="39"/>
        </w:numPr>
        <w:spacing w:line="360" w:lineRule="auto"/>
        <w:jc w:val="both"/>
        <w:rPr>
          <w:rFonts w:ascii="Arial" w:hAnsi="Arial"/>
          <w:sz w:val="24"/>
        </w:rPr>
      </w:pPr>
      <w:r w:rsidRPr="006C175E">
        <w:rPr>
          <w:rFonts w:ascii="Arial" w:hAnsi="Arial" w:hint="cs"/>
          <w:sz w:val="24"/>
          <w:rtl/>
        </w:rPr>
        <w:t>דלקות ברקמות וצלוליטיס</w:t>
      </w:r>
    </w:p>
    <w:p w:rsidR="00E5688F" w:rsidRPr="006C175E" w:rsidRDefault="00E5688F" w:rsidP="00CF00D7">
      <w:pPr>
        <w:pStyle w:val="a6"/>
        <w:numPr>
          <w:ilvl w:val="0"/>
          <w:numId w:val="39"/>
        </w:numPr>
        <w:spacing w:line="360" w:lineRule="auto"/>
        <w:jc w:val="both"/>
        <w:rPr>
          <w:rFonts w:ascii="Arial" w:hAnsi="Arial"/>
          <w:sz w:val="24"/>
        </w:rPr>
      </w:pPr>
      <w:r w:rsidRPr="006C175E">
        <w:rPr>
          <w:rFonts w:ascii="Arial" w:hAnsi="Arial" w:hint="cs"/>
          <w:sz w:val="24"/>
        </w:rPr>
        <w:t>BRUCELLA</w:t>
      </w:r>
      <w:r w:rsidRPr="006C175E">
        <w:rPr>
          <w:rFonts w:ascii="Arial" w:hAnsi="Arial" w:hint="cs"/>
          <w:sz w:val="24"/>
          <w:rtl/>
        </w:rPr>
        <w:t xml:space="preserve"> מחלות ויראליות שכיחות כמו </w:t>
      </w:r>
      <w:r w:rsidRPr="006C175E">
        <w:rPr>
          <w:rFonts w:ascii="Arial" w:hAnsi="Arial" w:hint="cs"/>
          <w:sz w:val="24"/>
        </w:rPr>
        <w:t>EBV, CMV, HERPES, HIV</w:t>
      </w:r>
      <w:r w:rsidRPr="006C175E">
        <w:rPr>
          <w:rFonts w:ascii="Arial" w:hAnsi="Arial" w:hint="cs"/>
          <w:sz w:val="24"/>
          <w:rtl/>
        </w:rPr>
        <w:t xml:space="preserve"> </w:t>
      </w:r>
    </w:p>
    <w:p w:rsidR="00E5688F" w:rsidRPr="006C175E" w:rsidRDefault="00E5688F" w:rsidP="00CF00D7">
      <w:pPr>
        <w:pStyle w:val="a6"/>
        <w:spacing w:line="360" w:lineRule="auto"/>
        <w:jc w:val="both"/>
        <w:rPr>
          <w:rFonts w:ascii="Arial" w:hAnsi="Arial"/>
          <w:sz w:val="24"/>
          <w:rtl/>
        </w:rPr>
      </w:pPr>
      <w:r w:rsidRPr="006C175E">
        <w:rPr>
          <w:rFonts w:ascii="Arial" w:hAnsi="Arial" w:hint="cs"/>
          <w:sz w:val="24"/>
          <w:rtl/>
        </w:rPr>
        <w:t xml:space="preserve">מחלות כבד ודרכי העיכול </w:t>
      </w:r>
    </w:p>
    <w:p w:rsidR="00E5688F" w:rsidRPr="006C175E" w:rsidRDefault="00E5688F" w:rsidP="00CF00D7">
      <w:pPr>
        <w:pStyle w:val="a6"/>
        <w:numPr>
          <w:ilvl w:val="0"/>
          <w:numId w:val="39"/>
        </w:numPr>
        <w:spacing w:line="360" w:lineRule="auto"/>
        <w:jc w:val="both"/>
        <w:rPr>
          <w:rFonts w:ascii="Arial" w:hAnsi="Arial"/>
          <w:sz w:val="24"/>
          <w:rtl/>
        </w:rPr>
      </w:pPr>
      <w:r w:rsidRPr="006C175E">
        <w:rPr>
          <w:rFonts w:ascii="Arial" w:hAnsi="Arial" w:hint="cs"/>
          <w:sz w:val="24"/>
          <w:rtl/>
        </w:rPr>
        <w:lastRenderedPageBreak/>
        <w:t>הפרעה</w:t>
      </w:r>
      <w:r w:rsidRPr="006C175E">
        <w:rPr>
          <w:rFonts w:ascii="Arial" w:hAnsi="Arial"/>
          <w:sz w:val="24"/>
          <w:rtl/>
        </w:rPr>
        <w:t xml:space="preserve"> </w:t>
      </w:r>
      <w:r w:rsidRPr="006C175E">
        <w:rPr>
          <w:rFonts w:ascii="Arial" w:hAnsi="Arial" w:hint="cs"/>
          <w:sz w:val="24"/>
          <w:rtl/>
        </w:rPr>
        <w:t>בתפקודי</w:t>
      </w:r>
      <w:r w:rsidRPr="006C175E">
        <w:rPr>
          <w:rFonts w:ascii="Arial" w:hAnsi="Arial"/>
          <w:sz w:val="24"/>
          <w:rtl/>
        </w:rPr>
        <w:t xml:space="preserve"> </w:t>
      </w:r>
      <w:r w:rsidRPr="006C175E">
        <w:rPr>
          <w:rFonts w:ascii="Arial" w:hAnsi="Arial" w:hint="cs"/>
          <w:sz w:val="24"/>
          <w:rtl/>
        </w:rPr>
        <w:t>כבד</w:t>
      </w:r>
      <w:r w:rsidRPr="006C175E">
        <w:rPr>
          <w:rFonts w:ascii="Arial" w:hAnsi="Arial"/>
          <w:sz w:val="24"/>
          <w:rtl/>
        </w:rPr>
        <w:t xml:space="preserve">, </w:t>
      </w:r>
      <w:r w:rsidRPr="006C175E">
        <w:rPr>
          <w:rFonts w:ascii="Arial" w:hAnsi="Arial" w:hint="cs"/>
          <w:sz w:val="24"/>
          <w:rtl/>
        </w:rPr>
        <w:t>חולה</w:t>
      </w:r>
      <w:r w:rsidRPr="006C175E">
        <w:rPr>
          <w:rFonts w:ascii="Arial" w:hAnsi="Arial"/>
          <w:sz w:val="24"/>
          <w:rtl/>
        </w:rPr>
        <w:t xml:space="preserve"> </w:t>
      </w:r>
      <w:r w:rsidRPr="006C175E">
        <w:rPr>
          <w:rFonts w:ascii="Arial" w:hAnsi="Arial" w:hint="cs"/>
          <w:sz w:val="24"/>
          <w:rtl/>
        </w:rPr>
        <w:t xml:space="preserve">שחמתי, הפטיטיס, </w:t>
      </w:r>
      <w:r w:rsidRPr="006C175E">
        <w:rPr>
          <w:rFonts w:ascii="Arial" w:hAnsi="Arial" w:hint="cs"/>
          <w:sz w:val="24"/>
        </w:rPr>
        <w:t>HEPATO-RENAL</w:t>
      </w:r>
      <w:r w:rsidRPr="006C175E">
        <w:rPr>
          <w:rFonts w:ascii="Arial" w:hAnsi="Arial" w:hint="cs"/>
          <w:sz w:val="24"/>
          <w:rtl/>
        </w:rPr>
        <w:t xml:space="preserve"> הגישה לצהבת</w:t>
      </w:r>
    </w:p>
    <w:p w:rsidR="00E5688F" w:rsidRPr="006C175E" w:rsidRDefault="00E5688F" w:rsidP="00CF00D7">
      <w:pPr>
        <w:pStyle w:val="a6"/>
        <w:numPr>
          <w:ilvl w:val="0"/>
          <w:numId w:val="39"/>
        </w:numPr>
        <w:spacing w:line="360" w:lineRule="auto"/>
        <w:jc w:val="both"/>
        <w:rPr>
          <w:rFonts w:ascii="Arial" w:hAnsi="Arial"/>
          <w:sz w:val="24"/>
          <w:rtl/>
        </w:rPr>
      </w:pPr>
      <w:r w:rsidRPr="006C175E">
        <w:rPr>
          <w:rFonts w:ascii="Arial" w:hAnsi="Arial" w:hint="cs"/>
          <w:sz w:val="24"/>
          <w:rtl/>
        </w:rPr>
        <w:t>גישה</w:t>
      </w:r>
      <w:r w:rsidRPr="006C175E">
        <w:rPr>
          <w:rFonts w:ascii="Arial" w:hAnsi="Arial"/>
          <w:sz w:val="24"/>
          <w:rtl/>
        </w:rPr>
        <w:t xml:space="preserve"> </w:t>
      </w:r>
      <w:r w:rsidRPr="006C175E">
        <w:rPr>
          <w:rFonts w:ascii="Arial" w:hAnsi="Arial" w:hint="cs"/>
          <w:sz w:val="24"/>
          <w:rtl/>
        </w:rPr>
        <w:t xml:space="preserve">למיימת, </w:t>
      </w:r>
      <w:r w:rsidRPr="006C175E">
        <w:rPr>
          <w:rFonts w:ascii="Arial" w:hAnsi="Arial" w:hint="cs"/>
          <w:sz w:val="24"/>
        </w:rPr>
        <w:t>BUDD CHIARI</w:t>
      </w:r>
      <w:r w:rsidRPr="006C175E">
        <w:rPr>
          <w:rFonts w:ascii="Arial" w:hAnsi="Arial" w:hint="cs"/>
          <w:sz w:val="24"/>
          <w:rtl/>
        </w:rPr>
        <w:t xml:space="preserve"> </w:t>
      </w:r>
    </w:p>
    <w:p w:rsidR="00E5688F" w:rsidRPr="006C175E" w:rsidRDefault="00E5688F" w:rsidP="00CF00D7">
      <w:pPr>
        <w:pStyle w:val="a6"/>
        <w:numPr>
          <w:ilvl w:val="0"/>
          <w:numId w:val="39"/>
        </w:numPr>
        <w:spacing w:line="360" w:lineRule="auto"/>
        <w:jc w:val="both"/>
        <w:rPr>
          <w:rFonts w:ascii="Arial" w:hAnsi="Arial"/>
          <w:sz w:val="24"/>
          <w:rtl/>
        </w:rPr>
      </w:pPr>
      <w:r w:rsidRPr="006C175E">
        <w:rPr>
          <w:rFonts w:ascii="Arial" w:hAnsi="Arial" w:hint="cs"/>
          <w:sz w:val="24"/>
          <w:rtl/>
        </w:rPr>
        <w:t>גישה</w:t>
      </w:r>
      <w:r w:rsidRPr="006C175E">
        <w:rPr>
          <w:rFonts w:ascii="Arial" w:hAnsi="Arial"/>
          <w:sz w:val="24"/>
          <w:rtl/>
        </w:rPr>
        <w:t xml:space="preserve"> </w:t>
      </w:r>
      <w:r w:rsidRPr="006C175E">
        <w:rPr>
          <w:rFonts w:ascii="Arial" w:hAnsi="Arial" w:hint="cs"/>
          <w:sz w:val="24"/>
          <w:rtl/>
        </w:rPr>
        <w:t>לשלשול</w:t>
      </w:r>
      <w:r w:rsidRPr="006C175E">
        <w:rPr>
          <w:rFonts w:ascii="Arial" w:hAnsi="Arial"/>
          <w:sz w:val="24"/>
          <w:rtl/>
        </w:rPr>
        <w:t xml:space="preserve"> </w:t>
      </w:r>
      <w:r w:rsidRPr="006C175E">
        <w:rPr>
          <w:rFonts w:ascii="Arial" w:hAnsi="Arial" w:hint="cs"/>
          <w:sz w:val="24"/>
          <w:rtl/>
        </w:rPr>
        <w:t>חריף וכרוני</w:t>
      </w:r>
    </w:p>
    <w:p w:rsidR="00E5688F" w:rsidRPr="006C175E" w:rsidRDefault="00E5688F" w:rsidP="00CF00D7">
      <w:pPr>
        <w:pStyle w:val="a6"/>
        <w:numPr>
          <w:ilvl w:val="0"/>
          <w:numId w:val="39"/>
        </w:numPr>
        <w:spacing w:line="360" w:lineRule="auto"/>
        <w:jc w:val="both"/>
        <w:rPr>
          <w:rFonts w:ascii="Arial" w:hAnsi="Arial"/>
          <w:sz w:val="24"/>
        </w:rPr>
      </w:pPr>
      <w:r w:rsidRPr="006C175E">
        <w:rPr>
          <w:rFonts w:ascii="Arial" w:hAnsi="Arial" w:hint="cs"/>
          <w:sz w:val="24"/>
          <w:rtl/>
        </w:rPr>
        <w:t>דימום</w:t>
      </w:r>
      <w:r w:rsidRPr="006C175E">
        <w:rPr>
          <w:rFonts w:ascii="Arial" w:hAnsi="Arial"/>
          <w:sz w:val="24"/>
          <w:rtl/>
        </w:rPr>
        <w:t xml:space="preserve"> </w:t>
      </w:r>
      <w:r w:rsidRPr="006C175E">
        <w:rPr>
          <w:rFonts w:ascii="Arial" w:hAnsi="Arial" w:hint="cs"/>
          <w:sz w:val="24"/>
          <w:rtl/>
        </w:rPr>
        <w:t>חריף</w:t>
      </w:r>
      <w:r w:rsidRPr="006C175E">
        <w:rPr>
          <w:rFonts w:ascii="Arial" w:hAnsi="Arial"/>
          <w:sz w:val="24"/>
          <w:rtl/>
        </w:rPr>
        <w:t xml:space="preserve"> </w:t>
      </w:r>
      <w:r w:rsidRPr="006C175E">
        <w:rPr>
          <w:rFonts w:ascii="Arial" w:hAnsi="Arial" w:hint="cs"/>
          <w:sz w:val="24"/>
          <w:rtl/>
        </w:rPr>
        <w:t>מדרכי</w:t>
      </w:r>
      <w:r w:rsidRPr="006C175E">
        <w:rPr>
          <w:rFonts w:ascii="Arial" w:hAnsi="Arial"/>
          <w:sz w:val="24"/>
          <w:rtl/>
        </w:rPr>
        <w:t xml:space="preserve"> </w:t>
      </w:r>
      <w:r w:rsidRPr="006C175E">
        <w:rPr>
          <w:rFonts w:ascii="Arial" w:hAnsi="Arial" w:hint="cs"/>
          <w:sz w:val="24"/>
          <w:rtl/>
        </w:rPr>
        <w:t>העיכול</w:t>
      </w:r>
    </w:p>
    <w:p w:rsidR="00E5688F" w:rsidRPr="006C175E" w:rsidRDefault="00E5688F" w:rsidP="00CF00D7">
      <w:pPr>
        <w:pStyle w:val="a6"/>
        <w:numPr>
          <w:ilvl w:val="0"/>
          <w:numId w:val="39"/>
        </w:numPr>
        <w:spacing w:line="360" w:lineRule="auto"/>
        <w:jc w:val="both"/>
        <w:rPr>
          <w:rFonts w:ascii="Arial" w:hAnsi="Arial"/>
          <w:sz w:val="24"/>
        </w:rPr>
      </w:pPr>
      <w:r w:rsidRPr="006C175E">
        <w:rPr>
          <w:rFonts w:ascii="Arial" w:hAnsi="Arial" w:hint="cs"/>
          <w:sz w:val="24"/>
          <w:rtl/>
        </w:rPr>
        <w:t xml:space="preserve">דלקות מעיים </w:t>
      </w:r>
      <w:r w:rsidRPr="006C175E">
        <w:rPr>
          <w:rFonts w:ascii="Arial" w:hAnsi="Arial" w:hint="cs"/>
          <w:sz w:val="24"/>
        </w:rPr>
        <w:t>IBD</w:t>
      </w:r>
      <w:r w:rsidRPr="006C175E">
        <w:rPr>
          <w:rFonts w:ascii="Arial" w:hAnsi="Arial" w:hint="cs"/>
          <w:sz w:val="24"/>
          <w:rtl/>
        </w:rPr>
        <w:t xml:space="preserve"> </w:t>
      </w:r>
      <w:r w:rsidRPr="006C175E">
        <w:rPr>
          <w:rFonts w:ascii="Arial" w:hAnsi="Arial" w:hint="cs"/>
          <w:sz w:val="24"/>
        </w:rPr>
        <w:t>IBS</w:t>
      </w:r>
      <w:r w:rsidRPr="006C175E">
        <w:rPr>
          <w:rFonts w:ascii="Arial" w:hAnsi="Arial" w:hint="cs"/>
          <w:sz w:val="24"/>
          <w:rtl/>
        </w:rPr>
        <w:t xml:space="preserve"> גידולי מעי הגס </w:t>
      </w:r>
    </w:p>
    <w:p w:rsidR="00E5688F" w:rsidRPr="006C175E" w:rsidRDefault="00E5688F" w:rsidP="00CF00D7">
      <w:pPr>
        <w:pStyle w:val="a6"/>
        <w:numPr>
          <w:ilvl w:val="0"/>
          <w:numId w:val="39"/>
        </w:numPr>
        <w:spacing w:line="360" w:lineRule="auto"/>
        <w:jc w:val="both"/>
        <w:rPr>
          <w:rFonts w:ascii="Arial" w:hAnsi="Arial"/>
          <w:sz w:val="24"/>
        </w:rPr>
      </w:pPr>
      <w:r w:rsidRPr="006C175E">
        <w:rPr>
          <w:rFonts w:ascii="Arial" w:hAnsi="Arial" w:hint="cs"/>
          <w:sz w:val="24"/>
          <w:rtl/>
        </w:rPr>
        <w:t xml:space="preserve">מחלה פפטית, </w:t>
      </w:r>
      <w:r w:rsidRPr="006C175E">
        <w:rPr>
          <w:rFonts w:ascii="Arial" w:hAnsi="Arial" w:hint="cs"/>
          <w:sz w:val="24"/>
        </w:rPr>
        <w:t>H PYLORI</w:t>
      </w:r>
      <w:r w:rsidRPr="006C175E">
        <w:rPr>
          <w:rFonts w:ascii="Arial" w:hAnsi="Arial" w:hint="cs"/>
          <w:sz w:val="24"/>
          <w:rtl/>
        </w:rPr>
        <w:t xml:space="preserve">, </w:t>
      </w:r>
      <w:r w:rsidRPr="006C175E">
        <w:rPr>
          <w:rFonts w:ascii="Arial" w:hAnsi="Arial"/>
          <w:sz w:val="24"/>
        </w:rPr>
        <w:t>,</w:t>
      </w:r>
      <w:r w:rsidRPr="006C175E">
        <w:rPr>
          <w:rFonts w:ascii="Arial" w:hAnsi="Arial" w:hint="cs"/>
          <w:sz w:val="24"/>
        </w:rPr>
        <w:t>GERD</w:t>
      </w:r>
      <w:r w:rsidRPr="006C175E">
        <w:rPr>
          <w:rFonts w:ascii="Arial" w:hAnsi="Arial" w:hint="cs"/>
          <w:sz w:val="24"/>
          <w:rtl/>
        </w:rPr>
        <w:t xml:space="preserve"> </w:t>
      </w:r>
      <w:r w:rsidRPr="006C175E">
        <w:rPr>
          <w:rFonts w:ascii="Arial" w:hAnsi="Arial" w:hint="cs"/>
          <w:sz w:val="24"/>
        </w:rPr>
        <w:t>CELIAC</w:t>
      </w:r>
      <w:r w:rsidRPr="006C175E">
        <w:rPr>
          <w:rFonts w:ascii="Arial" w:hAnsi="Arial" w:hint="cs"/>
          <w:sz w:val="24"/>
          <w:rtl/>
        </w:rPr>
        <w:t xml:space="preserve">, </w:t>
      </w:r>
    </w:p>
    <w:p w:rsidR="00E5688F" w:rsidRPr="006C175E" w:rsidRDefault="00E5688F" w:rsidP="00CF00D7">
      <w:pPr>
        <w:pStyle w:val="a6"/>
        <w:numPr>
          <w:ilvl w:val="0"/>
          <w:numId w:val="39"/>
        </w:numPr>
        <w:spacing w:line="360" w:lineRule="auto"/>
        <w:jc w:val="both"/>
        <w:rPr>
          <w:rFonts w:ascii="Arial" w:hAnsi="Arial"/>
          <w:sz w:val="24"/>
          <w:rtl/>
        </w:rPr>
      </w:pPr>
      <w:r w:rsidRPr="006C175E">
        <w:rPr>
          <w:rFonts w:ascii="Arial" w:hAnsi="Arial" w:hint="cs"/>
          <w:sz w:val="24"/>
          <w:rtl/>
        </w:rPr>
        <w:t xml:space="preserve">דלקות ואבנים בדרכי המרה ודלקת לבלב </w:t>
      </w:r>
    </w:p>
    <w:p w:rsidR="00E5688F" w:rsidRPr="006C175E" w:rsidRDefault="00E5688F" w:rsidP="00CF00D7">
      <w:pPr>
        <w:pStyle w:val="a6"/>
        <w:numPr>
          <w:ilvl w:val="0"/>
          <w:numId w:val="39"/>
        </w:numPr>
        <w:spacing w:line="360" w:lineRule="auto"/>
        <w:jc w:val="both"/>
        <w:rPr>
          <w:rFonts w:ascii="Arial" w:hAnsi="Arial"/>
          <w:sz w:val="24"/>
        </w:rPr>
      </w:pPr>
      <w:r w:rsidRPr="006C175E">
        <w:rPr>
          <w:rFonts w:ascii="Arial" w:hAnsi="Arial" w:hint="cs"/>
          <w:sz w:val="24"/>
          <w:rtl/>
        </w:rPr>
        <w:t>הפרעה</w:t>
      </w:r>
      <w:r w:rsidRPr="006C175E">
        <w:rPr>
          <w:rFonts w:ascii="Arial" w:hAnsi="Arial"/>
          <w:sz w:val="24"/>
          <w:rtl/>
        </w:rPr>
        <w:t xml:space="preserve"> </w:t>
      </w:r>
      <w:r w:rsidRPr="006C175E">
        <w:rPr>
          <w:rFonts w:ascii="Arial" w:hAnsi="Arial" w:hint="cs"/>
          <w:sz w:val="24"/>
          <w:rtl/>
        </w:rPr>
        <w:t>ברמת</w:t>
      </w:r>
      <w:r w:rsidRPr="006C175E">
        <w:rPr>
          <w:rFonts w:ascii="Arial" w:hAnsi="Arial"/>
          <w:sz w:val="24"/>
          <w:rtl/>
        </w:rPr>
        <w:t xml:space="preserve"> </w:t>
      </w:r>
      <w:r w:rsidRPr="006C175E">
        <w:rPr>
          <w:rFonts w:ascii="Arial" w:hAnsi="Arial" w:hint="cs"/>
          <w:sz w:val="24"/>
          <w:rtl/>
        </w:rPr>
        <w:t>נתרן</w:t>
      </w:r>
      <w:r w:rsidRPr="006C175E">
        <w:rPr>
          <w:rFonts w:ascii="Arial" w:hAnsi="Arial"/>
          <w:sz w:val="24"/>
          <w:rtl/>
        </w:rPr>
        <w:t xml:space="preserve"> </w:t>
      </w:r>
      <w:r w:rsidRPr="006C175E">
        <w:rPr>
          <w:rFonts w:ascii="Arial" w:hAnsi="Arial" w:hint="cs"/>
          <w:sz w:val="24"/>
          <w:rtl/>
        </w:rPr>
        <w:t>ואשלגן</w:t>
      </w:r>
      <w:r w:rsidRPr="006C175E">
        <w:rPr>
          <w:rFonts w:ascii="Arial" w:hAnsi="Arial"/>
          <w:sz w:val="24"/>
          <w:rtl/>
        </w:rPr>
        <w:t>.</w:t>
      </w:r>
    </w:p>
    <w:p w:rsidR="00E5688F" w:rsidRPr="006C175E" w:rsidRDefault="00E5688F" w:rsidP="00CF00D7">
      <w:pPr>
        <w:pStyle w:val="a6"/>
        <w:spacing w:line="360" w:lineRule="auto"/>
        <w:jc w:val="both"/>
        <w:rPr>
          <w:rFonts w:ascii="Arial" w:hAnsi="Arial"/>
          <w:sz w:val="24"/>
          <w:rtl/>
        </w:rPr>
      </w:pPr>
      <w:r w:rsidRPr="006C175E">
        <w:rPr>
          <w:rFonts w:ascii="Arial" w:hAnsi="Arial" w:hint="cs"/>
          <w:sz w:val="24"/>
          <w:rtl/>
        </w:rPr>
        <w:t>המטולוגיה</w:t>
      </w:r>
    </w:p>
    <w:p w:rsidR="00E5688F" w:rsidRPr="006C175E" w:rsidRDefault="00E5688F" w:rsidP="00CF00D7">
      <w:pPr>
        <w:pStyle w:val="a6"/>
        <w:numPr>
          <w:ilvl w:val="0"/>
          <w:numId w:val="39"/>
        </w:numPr>
        <w:spacing w:line="360" w:lineRule="auto"/>
        <w:jc w:val="both"/>
        <w:rPr>
          <w:rFonts w:ascii="Arial" w:hAnsi="Arial"/>
          <w:sz w:val="24"/>
        </w:rPr>
      </w:pPr>
      <w:r w:rsidRPr="006C175E">
        <w:rPr>
          <w:rFonts w:ascii="Arial" w:hAnsi="Arial" w:hint="cs"/>
          <w:sz w:val="24"/>
          <w:rtl/>
        </w:rPr>
        <w:t>גישה</w:t>
      </w:r>
      <w:r w:rsidRPr="006C175E">
        <w:rPr>
          <w:rFonts w:ascii="Arial" w:hAnsi="Arial"/>
          <w:sz w:val="24"/>
          <w:rtl/>
        </w:rPr>
        <w:t xml:space="preserve"> </w:t>
      </w:r>
      <w:r w:rsidRPr="006C175E">
        <w:rPr>
          <w:rFonts w:ascii="Arial" w:hAnsi="Arial" w:hint="cs"/>
          <w:sz w:val="24"/>
          <w:rtl/>
        </w:rPr>
        <w:t>לחולה</w:t>
      </w:r>
      <w:r w:rsidRPr="006C175E">
        <w:rPr>
          <w:rFonts w:ascii="Arial" w:hAnsi="Arial"/>
          <w:sz w:val="24"/>
          <w:rtl/>
        </w:rPr>
        <w:t xml:space="preserve"> </w:t>
      </w:r>
      <w:r w:rsidRPr="006C175E">
        <w:rPr>
          <w:rFonts w:ascii="Arial" w:hAnsi="Arial" w:hint="cs"/>
          <w:sz w:val="24"/>
          <w:rtl/>
        </w:rPr>
        <w:t>עם</w:t>
      </w:r>
      <w:r w:rsidRPr="006C175E">
        <w:rPr>
          <w:rFonts w:ascii="Arial" w:hAnsi="Arial"/>
          <w:sz w:val="24"/>
          <w:rtl/>
        </w:rPr>
        <w:t xml:space="preserve"> </w:t>
      </w:r>
      <w:r w:rsidRPr="006C175E">
        <w:rPr>
          <w:rFonts w:ascii="Arial" w:hAnsi="Arial" w:hint="cs"/>
          <w:sz w:val="24"/>
          <w:rtl/>
        </w:rPr>
        <w:t xml:space="preserve">אנמיה, </w:t>
      </w:r>
      <w:proofErr w:type="spellStart"/>
      <w:r w:rsidRPr="006C175E">
        <w:rPr>
          <w:rFonts w:ascii="Arial" w:hAnsi="Arial" w:hint="cs"/>
          <w:sz w:val="24"/>
          <w:rtl/>
        </w:rPr>
        <w:t>מיקרוציטית</w:t>
      </w:r>
      <w:proofErr w:type="spellEnd"/>
      <w:r w:rsidRPr="006C175E">
        <w:rPr>
          <w:rFonts w:ascii="Arial" w:hAnsi="Arial" w:hint="cs"/>
          <w:sz w:val="24"/>
          <w:rtl/>
        </w:rPr>
        <w:t xml:space="preserve">, </w:t>
      </w:r>
      <w:proofErr w:type="spellStart"/>
      <w:r w:rsidRPr="006C175E">
        <w:rPr>
          <w:rFonts w:ascii="Arial" w:hAnsi="Arial" w:hint="cs"/>
          <w:sz w:val="24"/>
          <w:rtl/>
        </w:rPr>
        <w:t>מאקרוציטית</w:t>
      </w:r>
      <w:proofErr w:type="spellEnd"/>
      <w:r w:rsidRPr="006C175E">
        <w:rPr>
          <w:rFonts w:ascii="Arial" w:hAnsi="Arial" w:hint="cs"/>
          <w:sz w:val="24"/>
          <w:rtl/>
        </w:rPr>
        <w:t xml:space="preserve"> </w:t>
      </w:r>
      <w:proofErr w:type="spellStart"/>
      <w:r w:rsidRPr="006C175E">
        <w:rPr>
          <w:rFonts w:ascii="Arial" w:hAnsi="Arial" w:hint="cs"/>
          <w:sz w:val="24"/>
          <w:rtl/>
        </w:rPr>
        <w:t>נורמוציטית</w:t>
      </w:r>
      <w:proofErr w:type="spellEnd"/>
      <w:r w:rsidRPr="006C175E">
        <w:rPr>
          <w:rFonts w:ascii="Arial" w:hAnsi="Arial" w:hint="cs"/>
          <w:sz w:val="24"/>
          <w:rtl/>
        </w:rPr>
        <w:t xml:space="preserve"> והמוליזה, </w:t>
      </w:r>
      <w:proofErr w:type="spellStart"/>
      <w:r w:rsidRPr="006C175E">
        <w:rPr>
          <w:rFonts w:ascii="Arial" w:hAnsi="Arial" w:hint="cs"/>
          <w:sz w:val="24"/>
          <w:rtl/>
        </w:rPr>
        <w:t>המוגלובינופתיה</w:t>
      </w:r>
      <w:proofErr w:type="spellEnd"/>
      <w:r w:rsidRPr="006C175E">
        <w:rPr>
          <w:rFonts w:ascii="Arial" w:hAnsi="Arial" w:hint="cs"/>
          <w:sz w:val="24"/>
          <w:rtl/>
        </w:rPr>
        <w:t xml:space="preserve"> </w:t>
      </w:r>
    </w:p>
    <w:p w:rsidR="00E5688F" w:rsidRPr="006C175E" w:rsidRDefault="00E5688F" w:rsidP="00CF00D7">
      <w:pPr>
        <w:pStyle w:val="a6"/>
        <w:numPr>
          <w:ilvl w:val="0"/>
          <w:numId w:val="39"/>
        </w:numPr>
        <w:spacing w:line="360" w:lineRule="auto"/>
        <w:jc w:val="both"/>
        <w:rPr>
          <w:rFonts w:ascii="Arial" w:hAnsi="Arial"/>
          <w:sz w:val="24"/>
        </w:rPr>
      </w:pPr>
      <w:r w:rsidRPr="006C175E">
        <w:rPr>
          <w:rFonts w:ascii="Arial" w:hAnsi="Arial" w:hint="cs"/>
          <w:sz w:val="24"/>
        </w:rPr>
        <w:t>TTP, ITP, DIC</w:t>
      </w:r>
      <w:r w:rsidRPr="006C175E">
        <w:rPr>
          <w:rFonts w:ascii="Arial" w:hAnsi="Arial" w:hint="cs"/>
          <w:sz w:val="24"/>
          <w:rtl/>
        </w:rPr>
        <w:t xml:space="preserve"> והפרעות בקרישת הדם (</w:t>
      </w:r>
      <w:proofErr w:type="spellStart"/>
      <w:r w:rsidRPr="006C175E">
        <w:rPr>
          <w:rFonts w:ascii="Arial" w:hAnsi="Arial" w:hint="cs"/>
          <w:sz w:val="24"/>
          <w:rtl/>
        </w:rPr>
        <w:t>טרומבופיליה</w:t>
      </w:r>
      <w:proofErr w:type="spellEnd"/>
      <w:r w:rsidRPr="006C175E">
        <w:rPr>
          <w:rFonts w:ascii="Arial" w:hAnsi="Arial" w:hint="cs"/>
          <w:sz w:val="24"/>
          <w:rtl/>
        </w:rPr>
        <w:t xml:space="preserve">) </w:t>
      </w:r>
      <w:r w:rsidRPr="006C175E">
        <w:rPr>
          <w:rFonts w:ascii="Arial" w:hAnsi="Arial" w:hint="cs"/>
          <w:sz w:val="24"/>
        </w:rPr>
        <w:t>APLA</w:t>
      </w:r>
      <w:r w:rsidRPr="006C175E">
        <w:rPr>
          <w:rFonts w:ascii="Arial" w:hAnsi="Arial" w:hint="cs"/>
          <w:sz w:val="24"/>
          <w:rtl/>
        </w:rPr>
        <w:t xml:space="preserve"> </w:t>
      </w:r>
    </w:p>
    <w:p w:rsidR="00E5688F" w:rsidRPr="006C175E" w:rsidRDefault="00E5688F" w:rsidP="00CF00D7">
      <w:pPr>
        <w:pStyle w:val="a6"/>
        <w:numPr>
          <w:ilvl w:val="0"/>
          <w:numId w:val="39"/>
        </w:numPr>
        <w:spacing w:line="360" w:lineRule="auto"/>
        <w:jc w:val="both"/>
        <w:rPr>
          <w:rFonts w:ascii="Arial" w:hAnsi="Arial"/>
          <w:sz w:val="24"/>
        </w:rPr>
      </w:pPr>
      <w:r w:rsidRPr="006C175E">
        <w:rPr>
          <w:rFonts w:ascii="Arial" w:hAnsi="Arial" w:hint="cs"/>
          <w:sz w:val="24"/>
          <w:rtl/>
        </w:rPr>
        <w:t xml:space="preserve">הגישה לבלוטות לימפה, </w:t>
      </w:r>
      <w:proofErr w:type="spellStart"/>
      <w:r w:rsidRPr="006C175E">
        <w:rPr>
          <w:rFonts w:ascii="Arial" w:hAnsi="Arial" w:hint="cs"/>
          <w:sz w:val="24"/>
          <w:rtl/>
        </w:rPr>
        <w:t>לימפומות</w:t>
      </w:r>
      <w:proofErr w:type="spellEnd"/>
      <w:r w:rsidRPr="006C175E">
        <w:rPr>
          <w:rFonts w:ascii="Arial" w:hAnsi="Arial" w:hint="cs"/>
          <w:sz w:val="24"/>
          <w:rtl/>
        </w:rPr>
        <w:t xml:space="preserve">, </w:t>
      </w:r>
      <w:r w:rsidRPr="006C175E">
        <w:rPr>
          <w:rFonts w:ascii="Arial" w:hAnsi="Arial" w:hint="cs"/>
          <w:sz w:val="24"/>
        </w:rPr>
        <w:t>CLL</w:t>
      </w:r>
      <w:r w:rsidRPr="006C175E">
        <w:rPr>
          <w:rFonts w:ascii="Arial" w:hAnsi="Arial" w:hint="cs"/>
          <w:sz w:val="24"/>
          <w:rtl/>
        </w:rPr>
        <w:t xml:space="preserve"> </w:t>
      </w:r>
      <w:proofErr w:type="spellStart"/>
      <w:r w:rsidRPr="006C175E">
        <w:rPr>
          <w:rFonts w:ascii="Arial" w:hAnsi="Arial" w:hint="cs"/>
          <w:sz w:val="24"/>
          <w:rtl/>
        </w:rPr>
        <w:t>פוליציתימיה</w:t>
      </w:r>
      <w:proofErr w:type="spellEnd"/>
      <w:r w:rsidRPr="006C175E">
        <w:rPr>
          <w:rFonts w:ascii="Arial" w:hAnsi="Arial" w:hint="cs"/>
          <w:sz w:val="24"/>
          <w:rtl/>
        </w:rPr>
        <w:t xml:space="preserve"> וירה </w:t>
      </w:r>
    </w:p>
    <w:p w:rsidR="00E5688F" w:rsidRPr="006C175E" w:rsidRDefault="00E5688F" w:rsidP="00CF00D7">
      <w:pPr>
        <w:pStyle w:val="a6"/>
        <w:numPr>
          <w:ilvl w:val="0"/>
          <w:numId w:val="39"/>
        </w:numPr>
        <w:spacing w:line="360" w:lineRule="auto"/>
        <w:jc w:val="both"/>
        <w:rPr>
          <w:rFonts w:ascii="Arial" w:hAnsi="Arial"/>
          <w:sz w:val="24"/>
        </w:rPr>
      </w:pPr>
      <w:r w:rsidRPr="006C175E">
        <w:rPr>
          <w:rFonts w:ascii="Arial" w:hAnsi="Arial" w:hint="cs"/>
          <w:sz w:val="24"/>
        </w:rPr>
        <w:t>MM</w:t>
      </w:r>
      <w:r w:rsidRPr="006C175E">
        <w:rPr>
          <w:rFonts w:ascii="Arial" w:hAnsi="Arial" w:hint="cs"/>
          <w:sz w:val="24"/>
          <w:rtl/>
        </w:rPr>
        <w:t xml:space="preserve"> מלומה נפוצה </w:t>
      </w:r>
    </w:p>
    <w:p w:rsidR="00E5688F" w:rsidRPr="006C175E" w:rsidRDefault="00E5688F" w:rsidP="00CF00D7">
      <w:pPr>
        <w:pStyle w:val="a6"/>
        <w:spacing w:line="360" w:lineRule="auto"/>
        <w:jc w:val="both"/>
        <w:rPr>
          <w:rFonts w:ascii="Arial" w:hAnsi="Arial"/>
          <w:sz w:val="24"/>
          <w:rtl/>
        </w:rPr>
      </w:pPr>
      <w:r w:rsidRPr="006C175E">
        <w:rPr>
          <w:rFonts w:ascii="Arial" w:hAnsi="Arial" w:hint="cs"/>
          <w:sz w:val="24"/>
          <w:rtl/>
        </w:rPr>
        <w:t>מחלות כליה (נפרולוגיה)</w:t>
      </w:r>
    </w:p>
    <w:p w:rsidR="00E5688F" w:rsidRPr="006C175E" w:rsidRDefault="00E5688F" w:rsidP="00CF00D7">
      <w:pPr>
        <w:pStyle w:val="a6"/>
        <w:numPr>
          <w:ilvl w:val="0"/>
          <w:numId w:val="39"/>
        </w:numPr>
        <w:spacing w:line="360" w:lineRule="auto"/>
        <w:jc w:val="both"/>
        <w:rPr>
          <w:rFonts w:ascii="Arial" w:hAnsi="Arial"/>
          <w:sz w:val="24"/>
        </w:rPr>
      </w:pPr>
      <w:r w:rsidRPr="006C175E">
        <w:rPr>
          <w:rFonts w:ascii="Arial" w:hAnsi="Arial" w:hint="cs"/>
          <w:sz w:val="24"/>
          <w:rtl/>
        </w:rPr>
        <w:t>אי</w:t>
      </w:r>
      <w:r w:rsidRPr="006C175E">
        <w:rPr>
          <w:rFonts w:ascii="Arial" w:hAnsi="Arial"/>
          <w:sz w:val="24"/>
          <w:rtl/>
        </w:rPr>
        <w:t>-</w:t>
      </w:r>
      <w:r w:rsidRPr="006C175E">
        <w:rPr>
          <w:rFonts w:ascii="Arial" w:hAnsi="Arial" w:hint="cs"/>
          <w:sz w:val="24"/>
          <w:rtl/>
        </w:rPr>
        <w:t>ספיקת</w:t>
      </w:r>
      <w:r w:rsidRPr="006C175E">
        <w:rPr>
          <w:rFonts w:ascii="Arial" w:hAnsi="Arial"/>
          <w:sz w:val="24"/>
          <w:rtl/>
        </w:rPr>
        <w:t xml:space="preserve"> </w:t>
      </w:r>
      <w:r w:rsidRPr="006C175E">
        <w:rPr>
          <w:rFonts w:ascii="Arial" w:hAnsi="Arial" w:hint="cs"/>
          <w:sz w:val="24"/>
          <w:rtl/>
        </w:rPr>
        <w:t>כליות</w:t>
      </w:r>
      <w:r w:rsidRPr="006C175E">
        <w:rPr>
          <w:rFonts w:ascii="Arial" w:hAnsi="Arial"/>
          <w:sz w:val="24"/>
          <w:rtl/>
        </w:rPr>
        <w:t xml:space="preserve"> </w:t>
      </w:r>
      <w:r w:rsidRPr="006C175E">
        <w:rPr>
          <w:rFonts w:ascii="Arial" w:hAnsi="Arial" w:hint="cs"/>
          <w:sz w:val="24"/>
          <w:rtl/>
        </w:rPr>
        <w:t>חריפה וכרונית</w:t>
      </w:r>
    </w:p>
    <w:p w:rsidR="00E5688F" w:rsidRPr="006C175E" w:rsidRDefault="00E5688F" w:rsidP="00CF00D7">
      <w:pPr>
        <w:pStyle w:val="a6"/>
        <w:numPr>
          <w:ilvl w:val="0"/>
          <w:numId w:val="39"/>
        </w:numPr>
        <w:spacing w:line="360" w:lineRule="auto"/>
        <w:jc w:val="both"/>
        <w:rPr>
          <w:rFonts w:ascii="Arial" w:hAnsi="Arial"/>
          <w:sz w:val="24"/>
          <w:rtl/>
        </w:rPr>
      </w:pPr>
      <w:r w:rsidRPr="006C175E">
        <w:rPr>
          <w:rFonts w:ascii="Arial" w:hAnsi="Arial" w:hint="cs"/>
          <w:sz w:val="24"/>
          <w:rtl/>
        </w:rPr>
        <w:t xml:space="preserve">תסמונת </w:t>
      </w:r>
      <w:proofErr w:type="spellStart"/>
      <w:r w:rsidRPr="006C175E">
        <w:rPr>
          <w:rFonts w:ascii="Arial" w:hAnsi="Arial" w:hint="cs"/>
          <w:sz w:val="24"/>
          <w:rtl/>
        </w:rPr>
        <w:t>נפרוטית</w:t>
      </w:r>
      <w:proofErr w:type="spellEnd"/>
      <w:r w:rsidRPr="006C175E">
        <w:rPr>
          <w:rFonts w:ascii="Arial" w:hAnsi="Arial" w:hint="cs"/>
          <w:sz w:val="24"/>
          <w:rtl/>
        </w:rPr>
        <w:t xml:space="preserve"> </w:t>
      </w:r>
      <w:proofErr w:type="spellStart"/>
      <w:r w:rsidRPr="006C175E">
        <w:rPr>
          <w:rFonts w:ascii="Arial" w:hAnsi="Arial" w:hint="cs"/>
          <w:sz w:val="24"/>
          <w:rtl/>
        </w:rPr>
        <w:t>ונפריטית</w:t>
      </w:r>
      <w:proofErr w:type="spellEnd"/>
      <w:r w:rsidRPr="006C175E">
        <w:rPr>
          <w:rFonts w:ascii="Arial" w:hAnsi="Arial" w:hint="cs"/>
          <w:sz w:val="24"/>
          <w:rtl/>
        </w:rPr>
        <w:t xml:space="preserve"> </w:t>
      </w:r>
      <w:proofErr w:type="spellStart"/>
      <w:r w:rsidRPr="006C175E">
        <w:rPr>
          <w:rFonts w:ascii="Arial" w:hAnsi="Arial" w:hint="cs"/>
          <w:sz w:val="24"/>
          <w:rtl/>
        </w:rPr>
        <w:t>וגלומירולונפריטיס</w:t>
      </w:r>
      <w:proofErr w:type="spellEnd"/>
      <w:r w:rsidRPr="006C175E">
        <w:rPr>
          <w:rFonts w:ascii="Arial" w:hAnsi="Arial" w:hint="cs"/>
          <w:sz w:val="24"/>
          <w:rtl/>
        </w:rPr>
        <w:t xml:space="preserve">  </w:t>
      </w:r>
    </w:p>
    <w:p w:rsidR="00E5688F" w:rsidRPr="006C175E" w:rsidRDefault="00E5688F" w:rsidP="00CF00D7">
      <w:pPr>
        <w:pStyle w:val="a6"/>
        <w:numPr>
          <w:ilvl w:val="0"/>
          <w:numId w:val="39"/>
        </w:numPr>
        <w:spacing w:line="360" w:lineRule="auto"/>
        <w:jc w:val="both"/>
        <w:rPr>
          <w:rFonts w:ascii="Arial" w:hAnsi="Arial"/>
          <w:sz w:val="24"/>
          <w:rtl/>
        </w:rPr>
      </w:pPr>
      <w:r w:rsidRPr="006C175E">
        <w:rPr>
          <w:rFonts w:ascii="Arial" w:hAnsi="Arial"/>
          <w:sz w:val="24"/>
          <w:rtl/>
        </w:rPr>
        <w:t>.</w:t>
      </w:r>
      <w:r w:rsidRPr="006C175E">
        <w:rPr>
          <w:rFonts w:ascii="Arial" w:hAnsi="Arial" w:hint="cs"/>
          <w:sz w:val="24"/>
          <w:rtl/>
        </w:rPr>
        <w:t>אינדיקציות לדיאליזה דחופה</w:t>
      </w:r>
    </w:p>
    <w:p w:rsidR="00E5688F" w:rsidRPr="006C175E" w:rsidRDefault="00E5688F" w:rsidP="00CF00D7">
      <w:pPr>
        <w:pStyle w:val="a6"/>
        <w:numPr>
          <w:ilvl w:val="0"/>
          <w:numId w:val="40"/>
        </w:numPr>
        <w:spacing w:line="360" w:lineRule="auto"/>
        <w:jc w:val="both"/>
        <w:rPr>
          <w:rFonts w:ascii="Arial" w:hAnsi="Arial"/>
          <w:sz w:val="24"/>
        </w:rPr>
      </w:pPr>
      <w:r w:rsidRPr="006C175E">
        <w:rPr>
          <w:rFonts w:ascii="Arial" w:hAnsi="Arial" w:hint="cs"/>
          <w:sz w:val="24"/>
          <w:rtl/>
        </w:rPr>
        <w:t>הפרעה</w:t>
      </w:r>
      <w:r w:rsidRPr="006C175E">
        <w:rPr>
          <w:rFonts w:ascii="Arial" w:hAnsi="Arial"/>
          <w:sz w:val="24"/>
          <w:rtl/>
        </w:rPr>
        <w:t xml:space="preserve"> </w:t>
      </w:r>
      <w:r w:rsidRPr="006C175E">
        <w:rPr>
          <w:rFonts w:ascii="Arial" w:hAnsi="Arial" w:hint="cs"/>
          <w:sz w:val="24"/>
          <w:rtl/>
        </w:rPr>
        <w:t>במאזן</w:t>
      </w:r>
      <w:r w:rsidRPr="006C175E">
        <w:rPr>
          <w:rFonts w:ascii="Arial" w:hAnsi="Arial"/>
          <w:sz w:val="24"/>
          <w:rtl/>
        </w:rPr>
        <w:t xml:space="preserve"> </w:t>
      </w:r>
      <w:r w:rsidRPr="006C175E">
        <w:rPr>
          <w:rFonts w:ascii="Arial" w:hAnsi="Arial" w:hint="cs"/>
          <w:sz w:val="24"/>
          <w:rtl/>
        </w:rPr>
        <w:t>חומצי</w:t>
      </w:r>
      <w:r w:rsidRPr="006C175E">
        <w:rPr>
          <w:rFonts w:ascii="Arial" w:hAnsi="Arial"/>
          <w:sz w:val="24"/>
          <w:rtl/>
        </w:rPr>
        <w:t xml:space="preserve"> </w:t>
      </w:r>
      <w:r w:rsidRPr="006C175E">
        <w:rPr>
          <w:rFonts w:ascii="Arial" w:hAnsi="Arial" w:hint="cs"/>
          <w:sz w:val="24"/>
          <w:rtl/>
        </w:rPr>
        <w:t>בסיסי</w:t>
      </w:r>
    </w:p>
    <w:p w:rsidR="00E5688F" w:rsidRPr="006C175E" w:rsidRDefault="00E5688F" w:rsidP="00CF00D7">
      <w:pPr>
        <w:pStyle w:val="a6"/>
        <w:numPr>
          <w:ilvl w:val="0"/>
          <w:numId w:val="40"/>
        </w:numPr>
        <w:spacing w:line="360" w:lineRule="auto"/>
        <w:jc w:val="both"/>
        <w:rPr>
          <w:rFonts w:ascii="Arial" w:hAnsi="Arial"/>
          <w:sz w:val="24"/>
          <w:rtl/>
        </w:rPr>
      </w:pPr>
      <w:r w:rsidRPr="006C175E">
        <w:rPr>
          <w:rFonts w:ascii="Arial" w:hAnsi="Arial" w:hint="cs"/>
          <w:sz w:val="24"/>
          <w:rtl/>
        </w:rPr>
        <w:t xml:space="preserve">הפרעות באלקטרוליטים (היפו והיפר </w:t>
      </w:r>
      <w:proofErr w:type="spellStart"/>
      <w:r w:rsidRPr="006C175E">
        <w:rPr>
          <w:rFonts w:ascii="Arial" w:hAnsi="Arial" w:hint="cs"/>
          <w:sz w:val="24"/>
          <w:rtl/>
        </w:rPr>
        <w:t>קלימיה</w:t>
      </w:r>
      <w:proofErr w:type="spellEnd"/>
      <w:r w:rsidRPr="006C175E">
        <w:rPr>
          <w:rFonts w:ascii="Arial" w:hAnsi="Arial" w:hint="cs"/>
          <w:sz w:val="24"/>
          <w:rtl/>
        </w:rPr>
        <w:t xml:space="preserve">, היפו והיפר </w:t>
      </w:r>
      <w:proofErr w:type="spellStart"/>
      <w:r w:rsidRPr="006C175E">
        <w:rPr>
          <w:rFonts w:ascii="Arial" w:hAnsi="Arial" w:hint="cs"/>
          <w:sz w:val="24"/>
          <w:rtl/>
        </w:rPr>
        <w:t>נתרימיה</w:t>
      </w:r>
      <w:proofErr w:type="spellEnd"/>
      <w:r w:rsidRPr="006C175E">
        <w:rPr>
          <w:rFonts w:ascii="Arial" w:hAnsi="Arial" w:hint="cs"/>
          <w:sz w:val="24"/>
          <w:rtl/>
        </w:rPr>
        <w:t xml:space="preserve">) </w:t>
      </w:r>
      <w:proofErr w:type="spellStart"/>
      <w:r w:rsidRPr="006C175E">
        <w:rPr>
          <w:rFonts w:ascii="Arial" w:hAnsi="Arial" w:hint="cs"/>
          <w:sz w:val="24"/>
          <w:rtl/>
        </w:rPr>
        <w:t>היפולקצימיה</w:t>
      </w:r>
      <w:proofErr w:type="spellEnd"/>
    </w:p>
    <w:p w:rsidR="00E5688F" w:rsidRPr="006C175E" w:rsidRDefault="00E5688F" w:rsidP="00CF00D7">
      <w:pPr>
        <w:pStyle w:val="a6"/>
        <w:spacing w:line="360" w:lineRule="auto"/>
        <w:jc w:val="both"/>
        <w:rPr>
          <w:rFonts w:ascii="Arial" w:hAnsi="Arial"/>
          <w:sz w:val="24"/>
          <w:rtl/>
        </w:rPr>
      </w:pPr>
      <w:r w:rsidRPr="006C175E">
        <w:rPr>
          <w:rFonts w:ascii="Arial" w:hAnsi="Arial" w:hint="cs"/>
          <w:sz w:val="24"/>
          <w:rtl/>
        </w:rPr>
        <w:t xml:space="preserve">אנדוקרינולוגיה </w:t>
      </w:r>
    </w:p>
    <w:p w:rsidR="00E5688F" w:rsidRPr="006C175E" w:rsidRDefault="00E5688F" w:rsidP="00CF00D7">
      <w:pPr>
        <w:pStyle w:val="a6"/>
        <w:numPr>
          <w:ilvl w:val="0"/>
          <w:numId w:val="40"/>
        </w:numPr>
        <w:spacing w:line="360" w:lineRule="auto"/>
        <w:jc w:val="both"/>
        <w:rPr>
          <w:rFonts w:ascii="Arial" w:hAnsi="Arial"/>
          <w:sz w:val="24"/>
        </w:rPr>
      </w:pPr>
      <w:r w:rsidRPr="006C175E">
        <w:rPr>
          <w:rFonts w:ascii="Arial" w:hAnsi="Arial" w:hint="cs"/>
          <w:sz w:val="24"/>
          <w:rtl/>
        </w:rPr>
        <w:t>טפול</w:t>
      </w:r>
      <w:r w:rsidRPr="006C175E">
        <w:rPr>
          <w:rFonts w:ascii="Arial" w:hAnsi="Arial"/>
          <w:sz w:val="24"/>
          <w:rtl/>
        </w:rPr>
        <w:t xml:space="preserve"> </w:t>
      </w:r>
      <w:r w:rsidRPr="006C175E">
        <w:rPr>
          <w:rFonts w:ascii="Arial" w:hAnsi="Arial" w:hint="cs"/>
          <w:sz w:val="24"/>
          <w:rtl/>
        </w:rPr>
        <w:t>בסיבוכי</w:t>
      </w:r>
      <w:r w:rsidRPr="006C175E">
        <w:rPr>
          <w:rFonts w:ascii="Arial" w:hAnsi="Arial"/>
          <w:sz w:val="24"/>
          <w:rtl/>
        </w:rPr>
        <w:t xml:space="preserve"> </w:t>
      </w:r>
      <w:r w:rsidRPr="006C175E">
        <w:rPr>
          <w:rFonts w:ascii="Arial" w:hAnsi="Arial" w:hint="cs"/>
          <w:sz w:val="24"/>
          <w:rtl/>
        </w:rPr>
        <w:t>סוכרת</w:t>
      </w:r>
      <w:r w:rsidRPr="006C175E">
        <w:rPr>
          <w:rFonts w:ascii="Arial" w:hAnsi="Arial"/>
          <w:sz w:val="24"/>
          <w:rtl/>
        </w:rPr>
        <w:t xml:space="preserve"> </w:t>
      </w:r>
      <w:r w:rsidRPr="006C175E">
        <w:rPr>
          <w:rFonts w:ascii="Arial" w:hAnsi="Arial" w:hint="cs"/>
          <w:sz w:val="24"/>
          <w:rtl/>
        </w:rPr>
        <w:t>חריפים</w:t>
      </w:r>
      <w:r w:rsidRPr="006C175E">
        <w:rPr>
          <w:rFonts w:ascii="Arial" w:hAnsi="Arial"/>
          <w:sz w:val="24"/>
          <w:rtl/>
        </w:rPr>
        <w:t xml:space="preserve">: </w:t>
      </w:r>
      <w:proofErr w:type="spellStart"/>
      <w:r w:rsidRPr="006C175E">
        <w:rPr>
          <w:rFonts w:ascii="Arial" w:hAnsi="Arial" w:hint="cs"/>
          <w:sz w:val="24"/>
          <w:rtl/>
        </w:rPr>
        <w:t>קיטואצידוזיס</w:t>
      </w:r>
      <w:proofErr w:type="spellEnd"/>
      <w:r w:rsidRPr="006C175E">
        <w:rPr>
          <w:rFonts w:ascii="Arial" w:hAnsi="Arial"/>
          <w:sz w:val="24"/>
          <w:rtl/>
        </w:rPr>
        <w:t xml:space="preserve"> </w:t>
      </w:r>
      <w:proofErr w:type="spellStart"/>
      <w:r w:rsidRPr="006C175E">
        <w:rPr>
          <w:rFonts w:ascii="Arial" w:hAnsi="Arial" w:hint="cs"/>
          <w:sz w:val="24"/>
          <w:rtl/>
        </w:rPr>
        <w:t>קיטוטי</w:t>
      </w:r>
      <w:proofErr w:type="spellEnd"/>
      <w:r w:rsidRPr="006C175E">
        <w:rPr>
          <w:rFonts w:ascii="Arial" w:hAnsi="Arial"/>
          <w:sz w:val="24"/>
          <w:rtl/>
        </w:rPr>
        <w:t xml:space="preserve">, </w:t>
      </w:r>
      <w:proofErr w:type="spellStart"/>
      <w:r w:rsidRPr="006C175E">
        <w:rPr>
          <w:rFonts w:ascii="Arial" w:hAnsi="Arial" w:hint="cs"/>
          <w:sz w:val="24"/>
          <w:rtl/>
        </w:rPr>
        <w:t>היפראוסמולריות</w:t>
      </w:r>
      <w:proofErr w:type="spellEnd"/>
      <w:r w:rsidRPr="006C175E">
        <w:rPr>
          <w:rFonts w:ascii="Arial" w:hAnsi="Arial"/>
          <w:sz w:val="24"/>
          <w:rtl/>
        </w:rPr>
        <w:t xml:space="preserve"> </w:t>
      </w:r>
      <w:r w:rsidRPr="006C175E">
        <w:rPr>
          <w:rFonts w:ascii="Arial" w:hAnsi="Arial" w:hint="cs"/>
          <w:sz w:val="24"/>
          <w:rtl/>
        </w:rPr>
        <w:t>סוכרתית</w:t>
      </w:r>
      <w:r w:rsidRPr="006C175E">
        <w:rPr>
          <w:rFonts w:ascii="Arial" w:hAnsi="Arial"/>
          <w:sz w:val="24"/>
          <w:rtl/>
        </w:rPr>
        <w:t xml:space="preserve">, </w:t>
      </w:r>
      <w:proofErr w:type="spellStart"/>
      <w:r w:rsidRPr="006C175E">
        <w:rPr>
          <w:rFonts w:ascii="Arial" w:hAnsi="Arial" w:hint="cs"/>
          <w:sz w:val="24"/>
          <w:rtl/>
        </w:rPr>
        <w:t>היפוגליקימיה</w:t>
      </w:r>
      <w:proofErr w:type="spellEnd"/>
      <w:r w:rsidRPr="006C175E">
        <w:rPr>
          <w:rFonts w:ascii="Arial" w:hAnsi="Arial" w:hint="cs"/>
          <w:sz w:val="24"/>
          <w:rtl/>
        </w:rPr>
        <w:t xml:space="preserve"> </w:t>
      </w:r>
      <w:proofErr w:type="spellStart"/>
      <w:r w:rsidRPr="006C175E">
        <w:rPr>
          <w:rFonts w:ascii="Arial" w:hAnsi="Arial" w:hint="cs"/>
          <w:sz w:val="24"/>
          <w:rtl/>
        </w:rPr>
        <w:t>והפרגליקימיה</w:t>
      </w:r>
      <w:proofErr w:type="spellEnd"/>
      <w:r w:rsidRPr="006C175E">
        <w:rPr>
          <w:rFonts w:ascii="Arial" w:hAnsi="Arial"/>
          <w:sz w:val="24"/>
          <w:rtl/>
        </w:rPr>
        <w:t>.</w:t>
      </w:r>
    </w:p>
    <w:p w:rsidR="00E5688F" w:rsidRPr="006C175E" w:rsidRDefault="00E5688F" w:rsidP="00CF00D7">
      <w:pPr>
        <w:pStyle w:val="a6"/>
        <w:numPr>
          <w:ilvl w:val="0"/>
          <w:numId w:val="40"/>
        </w:numPr>
        <w:spacing w:line="360" w:lineRule="auto"/>
        <w:jc w:val="both"/>
        <w:rPr>
          <w:rFonts w:ascii="Arial" w:hAnsi="Arial"/>
          <w:sz w:val="24"/>
        </w:rPr>
      </w:pPr>
      <w:proofErr w:type="spellStart"/>
      <w:r w:rsidRPr="006C175E">
        <w:rPr>
          <w:rFonts w:ascii="Arial" w:hAnsi="Arial" w:hint="cs"/>
          <w:sz w:val="24"/>
          <w:rtl/>
        </w:rPr>
        <w:t>היפרקלצימיה</w:t>
      </w:r>
      <w:proofErr w:type="spellEnd"/>
      <w:r w:rsidRPr="006C175E">
        <w:rPr>
          <w:rFonts w:ascii="Arial" w:hAnsi="Arial"/>
          <w:sz w:val="24"/>
          <w:rtl/>
        </w:rPr>
        <w:t xml:space="preserve">, </w:t>
      </w:r>
      <w:proofErr w:type="spellStart"/>
      <w:r w:rsidRPr="006C175E">
        <w:rPr>
          <w:rFonts w:ascii="Arial" w:hAnsi="Arial" w:hint="cs"/>
          <w:sz w:val="24"/>
          <w:rtl/>
        </w:rPr>
        <w:t>תירוטוקסיקוזיס</w:t>
      </w:r>
      <w:proofErr w:type="spellEnd"/>
      <w:r w:rsidRPr="006C175E">
        <w:rPr>
          <w:rFonts w:ascii="Arial" w:hAnsi="Arial" w:hint="cs"/>
          <w:sz w:val="24"/>
          <w:rtl/>
        </w:rPr>
        <w:t xml:space="preserve"> ויתר פעילות של בלוטת יותרת התריס </w:t>
      </w:r>
    </w:p>
    <w:p w:rsidR="00E5688F" w:rsidRPr="006C175E" w:rsidRDefault="00E5688F" w:rsidP="00CF00D7">
      <w:pPr>
        <w:pStyle w:val="a6"/>
        <w:numPr>
          <w:ilvl w:val="0"/>
          <w:numId w:val="40"/>
        </w:numPr>
        <w:spacing w:line="360" w:lineRule="auto"/>
        <w:jc w:val="both"/>
        <w:rPr>
          <w:rFonts w:ascii="Arial" w:hAnsi="Arial"/>
          <w:sz w:val="24"/>
        </w:rPr>
      </w:pPr>
      <w:r w:rsidRPr="006C175E">
        <w:rPr>
          <w:rFonts w:ascii="Arial" w:hAnsi="Arial" w:hint="cs"/>
          <w:sz w:val="24"/>
          <w:rtl/>
        </w:rPr>
        <w:t xml:space="preserve">אדיסון </w:t>
      </w:r>
      <w:proofErr w:type="spellStart"/>
      <w:r w:rsidRPr="006C175E">
        <w:rPr>
          <w:rFonts w:ascii="Arial" w:hAnsi="Arial" w:hint="cs"/>
          <w:sz w:val="24"/>
          <w:rtl/>
        </w:rPr>
        <w:t>וקושינג</w:t>
      </w:r>
      <w:proofErr w:type="spellEnd"/>
      <w:r w:rsidRPr="006C175E">
        <w:rPr>
          <w:rFonts w:ascii="Arial" w:hAnsi="Arial" w:hint="cs"/>
          <w:sz w:val="24"/>
          <w:rtl/>
        </w:rPr>
        <w:t xml:space="preserve"> </w:t>
      </w:r>
      <w:r w:rsidRPr="006C175E">
        <w:rPr>
          <w:rFonts w:ascii="Arial" w:hAnsi="Arial" w:hint="cs"/>
          <w:sz w:val="24"/>
        </w:rPr>
        <w:t xml:space="preserve">DIABETES INSIPIDUS </w:t>
      </w:r>
    </w:p>
    <w:p w:rsidR="00E5688F" w:rsidRPr="006C175E" w:rsidRDefault="00E5688F" w:rsidP="00CF00D7">
      <w:pPr>
        <w:pStyle w:val="a6"/>
        <w:spacing w:line="360" w:lineRule="auto"/>
        <w:jc w:val="both"/>
        <w:rPr>
          <w:rFonts w:ascii="Arial" w:hAnsi="Arial"/>
          <w:sz w:val="24"/>
          <w:rtl/>
        </w:rPr>
      </w:pPr>
      <w:r w:rsidRPr="006C175E">
        <w:rPr>
          <w:rFonts w:ascii="Arial" w:hAnsi="Arial" w:hint="cs"/>
          <w:sz w:val="24"/>
          <w:rtl/>
        </w:rPr>
        <w:t xml:space="preserve">מחלות ריאומטיות ורקמת חיבור </w:t>
      </w:r>
    </w:p>
    <w:p w:rsidR="00E5688F" w:rsidRPr="006C175E" w:rsidRDefault="00E5688F" w:rsidP="00CF00D7">
      <w:pPr>
        <w:pStyle w:val="a6"/>
        <w:numPr>
          <w:ilvl w:val="0"/>
          <w:numId w:val="41"/>
        </w:numPr>
        <w:spacing w:line="360" w:lineRule="auto"/>
        <w:jc w:val="both"/>
        <w:rPr>
          <w:rFonts w:ascii="Arial" w:hAnsi="Arial"/>
          <w:sz w:val="24"/>
        </w:rPr>
      </w:pPr>
      <w:proofErr w:type="spellStart"/>
      <w:r w:rsidRPr="006C175E">
        <w:rPr>
          <w:rFonts w:ascii="Arial" w:hAnsi="Arial" w:hint="cs"/>
          <w:sz w:val="24"/>
          <w:rtl/>
        </w:rPr>
        <w:t>לופוס</w:t>
      </w:r>
      <w:proofErr w:type="spellEnd"/>
      <w:r w:rsidRPr="006C175E">
        <w:rPr>
          <w:rFonts w:ascii="Arial" w:hAnsi="Arial" w:hint="cs"/>
          <w:sz w:val="24"/>
          <w:rtl/>
        </w:rPr>
        <w:t xml:space="preserve"> </w:t>
      </w:r>
      <w:r w:rsidRPr="006C175E">
        <w:rPr>
          <w:rFonts w:ascii="Arial" w:hAnsi="Arial" w:hint="cs"/>
          <w:sz w:val="24"/>
        </w:rPr>
        <w:t>SLE</w:t>
      </w:r>
      <w:r w:rsidRPr="006C175E">
        <w:rPr>
          <w:rFonts w:ascii="Arial" w:hAnsi="Arial" w:hint="cs"/>
          <w:sz w:val="24"/>
          <w:rtl/>
        </w:rPr>
        <w:t xml:space="preserve">, </w:t>
      </w:r>
      <w:r w:rsidRPr="006C175E">
        <w:rPr>
          <w:rFonts w:ascii="Arial" w:hAnsi="Arial" w:hint="cs"/>
          <w:sz w:val="24"/>
        </w:rPr>
        <w:t xml:space="preserve">SCLERODERMA </w:t>
      </w:r>
      <w:r w:rsidRPr="006C175E">
        <w:rPr>
          <w:rFonts w:ascii="Arial" w:hAnsi="Arial" w:hint="cs"/>
          <w:sz w:val="24"/>
          <w:rtl/>
        </w:rPr>
        <w:t xml:space="preserve"> מחלת </w:t>
      </w:r>
      <w:proofErr w:type="spellStart"/>
      <w:r w:rsidRPr="006C175E">
        <w:rPr>
          <w:rFonts w:ascii="Arial" w:hAnsi="Arial" w:hint="cs"/>
          <w:sz w:val="24"/>
          <w:rtl/>
        </w:rPr>
        <w:t>בכצ'ט</w:t>
      </w:r>
      <w:proofErr w:type="spellEnd"/>
      <w:r w:rsidRPr="006C175E">
        <w:rPr>
          <w:rFonts w:ascii="Arial" w:hAnsi="Arial" w:hint="cs"/>
          <w:sz w:val="24"/>
          <w:rtl/>
        </w:rPr>
        <w:t xml:space="preserve"> , </w:t>
      </w:r>
      <w:r w:rsidRPr="006C175E">
        <w:rPr>
          <w:rFonts w:ascii="Arial" w:hAnsi="Arial" w:hint="cs"/>
          <w:sz w:val="24"/>
        </w:rPr>
        <w:t>WEGENER</w:t>
      </w:r>
    </w:p>
    <w:p w:rsidR="00E5688F" w:rsidRPr="006C175E" w:rsidRDefault="00E5688F" w:rsidP="00CF00D7">
      <w:pPr>
        <w:pStyle w:val="a6"/>
        <w:numPr>
          <w:ilvl w:val="0"/>
          <w:numId w:val="41"/>
        </w:numPr>
        <w:spacing w:line="360" w:lineRule="auto"/>
        <w:jc w:val="both"/>
        <w:rPr>
          <w:rFonts w:ascii="Arial" w:hAnsi="Arial"/>
          <w:sz w:val="24"/>
        </w:rPr>
      </w:pPr>
      <w:r w:rsidRPr="006C175E">
        <w:rPr>
          <w:rFonts w:ascii="Arial" w:hAnsi="Arial" w:hint="cs"/>
          <w:sz w:val="24"/>
          <w:rtl/>
        </w:rPr>
        <w:t xml:space="preserve">מחלה ריאומטית, </w:t>
      </w:r>
      <w:proofErr w:type="spellStart"/>
      <w:r w:rsidRPr="006C175E">
        <w:rPr>
          <w:rFonts w:ascii="Arial" w:hAnsi="Arial" w:hint="cs"/>
          <w:sz w:val="24"/>
          <w:rtl/>
        </w:rPr>
        <w:t>אוסטיוארטריטיס</w:t>
      </w:r>
      <w:proofErr w:type="spellEnd"/>
      <w:r w:rsidRPr="006C175E">
        <w:rPr>
          <w:rFonts w:ascii="Arial" w:hAnsi="Arial" w:hint="cs"/>
          <w:sz w:val="24"/>
          <w:rtl/>
        </w:rPr>
        <w:t xml:space="preserve">, </w:t>
      </w:r>
      <w:r w:rsidRPr="006C175E">
        <w:rPr>
          <w:rFonts w:ascii="Arial" w:hAnsi="Arial"/>
          <w:sz w:val="24"/>
        </w:rPr>
        <w:t xml:space="preserve">GOUT </w:t>
      </w:r>
      <w:r w:rsidRPr="006C175E">
        <w:rPr>
          <w:rFonts w:ascii="Arial" w:hAnsi="Arial" w:hint="cs"/>
          <w:sz w:val="24"/>
          <w:rtl/>
        </w:rPr>
        <w:t xml:space="preserve">, </w:t>
      </w:r>
      <w:r w:rsidRPr="006C175E">
        <w:rPr>
          <w:rFonts w:ascii="Arial" w:hAnsi="Arial" w:hint="cs"/>
          <w:sz w:val="24"/>
        </w:rPr>
        <w:t>SARCOIDOSIS</w:t>
      </w:r>
      <w:r w:rsidRPr="006C175E">
        <w:rPr>
          <w:rFonts w:ascii="Arial" w:hAnsi="Arial" w:hint="cs"/>
          <w:sz w:val="24"/>
          <w:rtl/>
        </w:rPr>
        <w:t xml:space="preserve"> </w:t>
      </w:r>
    </w:p>
    <w:p w:rsidR="00E5688F" w:rsidRPr="006C175E" w:rsidRDefault="00E5688F" w:rsidP="00CF00D7">
      <w:pPr>
        <w:pStyle w:val="a6"/>
        <w:numPr>
          <w:ilvl w:val="0"/>
          <w:numId w:val="41"/>
        </w:numPr>
        <w:spacing w:line="360" w:lineRule="auto"/>
        <w:jc w:val="both"/>
        <w:rPr>
          <w:rFonts w:ascii="Arial" w:hAnsi="Arial"/>
          <w:sz w:val="24"/>
        </w:rPr>
      </w:pPr>
      <w:proofErr w:type="spellStart"/>
      <w:r w:rsidRPr="006C175E">
        <w:rPr>
          <w:rFonts w:ascii="Arial" w:hAnsi="Arial" w:hint="cs"/>
          <w:sz w:val="24"/>
          <w:rtl/>
        </w:rPr>
        <w:t>וסקוליטיס</w:t>
      </w:r>
      <w:proofErr w:type="spellEnd"/>
      <w:r w:rsidRPr="006C175E">
        <w:rPr>
          <w:rFonts w:ascii="Arial" w:hAnsi="Arial" w:hint="cs"/>
          <w:sz w:val="24"/>
          <w:rtl/>
        </w:rPr>
        <w:t xml:space="preserve"> </w:t>
      </w:r>
    </w:p>
    <w:p w:rsidR="00E5688F" w:rsidRPr="006C175E" w:rsidRDefault="00E5688F" w:rsidP="00CF00D7">
      <w:pPr>
        <w:pStyle w:val="a6"/>
        <w:numPr>
          <w:ilvl w:val="0"/>
          <w:numId w:val="41"/>
        </w:numPr>
        <w:spacing w:line="360" w:lineRule="auto"/>
        <w:jc w:val="both"/>
        <w:rPr>
          <w:rFonts w:ascii="Arial" w:hAnsi="Arial"/>
          <w:sz w:val="24"/>
          <w:rtl/>
        </w:rPr>
      </w:pPr>
      <w:r w:rsidRPr="006C175E">
        <w:rPr>
          <w:rFonts w:ascii="Arial" w:hAnsi="Arial" w:hint="cs"/>
          <w:sz w:val="24"/>
        </w:rPr>
        <w:t>TEMPORAL ARTHERIRIS</w:t>
      </w:r>
    </w:p>
    <w:p w:rsidR="00E5688F" w:rsidRPr="006C175E" w:rsidRDefault="00E5688F" w:rsidP="006C175E">
      <w:pPr>
        <w:pStyle w:val="a6"/>
        <w:spacing w:line="360" w:lineRule="auto"/>
        <w:jc w:val="both"/>
        <w:rPr>
          <w:rFonts w:ascii="Arial" w:hAnsi="Arial"/>
          <w:sz w:val="24"/>
          <w:rtl/>
        </w:rPr>
      </w:pPr>
      <w:r w:rsidRPr="006C175E">
        <w:rPr>
          <w:rFonts w:ascii="Arial" w:hAnsi="Arial" w:hint="cs"/>
          <w:sz w:val="24"/>
          <w:rtl/>
        </w:rPr>
        <w:t xml:space="preserve">      </w:t>
      </w:r>
    </w:p>
    <w:p w:rsidR="00E5688F" w:rsidRPr="006C175E" w:rsidRDefault="00E5688F" w:rsidP="00CF00D7">
      <w:pPr>
        <w:pStyle w:val="a6"/>
        <w:spacing w:line="360" w:lineRule="auto"/>
        <w:jc w:val="both"/>
        <w:rPr>
          <w:rFonts w:ascii="Arial" w:hAnsi="Arial"/>
          <w:sz w:val="24"/>
          <w:rtl/>
        </w:rPr>
      </w:pPr>
      <w:r w:rsidRPr="006C175E">
        <w:rPr>
          <w:rFonts w:ascii="Arial" w:hAnsi="Arial" w:hint="cs"/>
          <w:sz w:val="24"/>
          <w:rtl/>
        </w:rPr>
        <w:t>יש</w:t>
      </w:r>
      <w:r w:rsidRPr="006C175E">
        <w:rPr>
          <w:rFonts w:ascii="Arial" w:hAnsi="Arial"/>
          <w:sz w:val="24"/>
          <w:rtl/>
        </w:rPr>
        <w:t xml:space="preserve"> </w:t>
      </w:r>
      <w:r w:rsidRPr="006C175E">
        <w:rPr>
          <w:rFonts w:ascii="Arial" w:hAnsi="Arial" w:hint="cs"/>
          <w:sz w:val="24"/>
          <w:rtl/>
        </w:rPr>
        <w:t>אפשרות</w:t>
      </w:r>
      <w:r w:rsidRPr="006C175E">
        <w:rPr>
          <w:rFonts w:ascii="Arial" w:hAnsi="Arial"/>
          <w:sz w:val="24"/>
          <w:rtl/>
        </w:rPr>
        <w:t xml:space="preserve"> </w:t>
      </w:r>
      <w:r w:rsidRPr="006C175E">
        <w:rPr>
          <w:rFonts w:ascii="Arial" w:hAnsi="Arial" w:hint="cs"/>
          <w:sz w:val="24"/>
          <w:rtl/>
        </w:rPr>
        <w:t>שתהיה</w:t>
      </w:r>
      <w:r w:rsidRPr="006C175E">
        <w:rPr>
          <w:rFonts w:ascii="Arial" w:hAnsi="Arial"/>
          <w:sz w:val="24"/>
          <w:rtl/>
        </w:rPr>
        <w:t xml:space="preserve"> </w:t>
      </w:r>
      <w:r w:rsidRPr="006C175E">
        <w:rPr>
          <w:rFonts w:ascii="Arial" w:hAnsi="Arial" w:hint="cs"/>
          <w:sz w:val="24"/>
          <w:rtl/>
        </w:rPr>
        <w:t>בחינה</w:t>
      </w:r>
      <w:r w:rsidRPr="006C175E">
        <w:rPr>
          <w:rFonts w:ascii="Arial" w:hAnsi="Arial"/>
          <w:sz w:val="24"/>
          <w:rtl/>
        </w:rPr>
        <w:t xml:space="preserve"> </w:t>
      </w:r>
      <w:r w:rsidRPr="006C175E">
        <w:rPr>
          <w:rFonts w:ascii="Arial" w:hAnsi="Arial" w:hint="cs"/>
          <w:sz w:val="24"/>
          <w:rtl/>
        </w:rPr>
        <w:t>מקדימה</w:t>
      </w:r>
      <w:r w:rsidRPr="006C175E">
        <w:rPr>
          <w:rFonts w:ascii="Arial" w:hAnsi="Arial"/>
          <w:sz w:val="24"/>
          <w:rtl/>
        </w:rPr>
        <w:t xml:space="preserve"> </w:t>
      </w:r>
      <w:r w:rsidRPr="006C175E">
        <w:rPr>
          <w:rFonts w:ascii="Arial" w:hAnsi="Arial" w:hint="cs"/>
          <w:sz w:val="24"/>
          <w:rtl/>
        </w:rPr>
        <w:t>במחלקות</w:t>
      </w:r>
      <w:r w:rsidRPr="006C175E">
        <w:rPr>
          <w:rFonts w:ascii="Arial" w:hAnsi="Arial"/>
          <w:sz w:val="24"/>
          <w:rtl/>
        </w:rPr>
        <w:t xml:space="preserve"> </w:t>
      </w:r>
      <w:r w:rsidRPr="006C175E">
        <w:rPr>
          <w:rFonts w:ascii="Arial" w:hAnsi="Arial" w:hint="cs"/>
          <w:sz w:val="24"/>
          <w:rtl/>
        </w:rPr>
        <w:t>לרפואה</w:t>
      </w:r>
      <w:r w:rsidRPr="006C175E">
        <w:rPr>
          <w:rFonts w:ascii="Arial" w:hAnsi="Arial"/>
          <w:sz w:val="24"/>
          <w:rtl/>
        </w:rPr>
        <w:t xml:space="preserve"> </w:t>
      </w:r>
      <w:r w:rsidRPr="006C175E">
        <w:rPr>
          <w:rFonts w:ascii="Arial" w:hAnsi="Arial" w:hint="cs"/>
          <w:sz w:val="24"/>
          <w:rtl/>
        </w:rPr>
        <w:t>פנימית</w:t>
      </w:r>
      <w:r w:rsidR="003019D7">
        <w:rPr>
          <w:rFonts w:ascii="Arial" w:hAnsi="Arial"/>
          <w:sz w:val="24"/>
          <w:rtl/>
        </w:rPr>
        <w:t xml:space="preserve"> </w:t>
      </w:r>
      <w:r w:rsidRPr="006C175E">
        <w:rPr>
          <w:rFonts w:ascii="Arial" w:hAnsi="Arial" w:hint="cs"/>
          <w:sz w:val="24"/>
          <w:rtl/>
        </w:rPr>
        <w:t>שתכלול</w:t>
      </w:r>
      <w:r w:rsidRPr="006C175E">
        <w:rPr>
          <w:rFonts w:ascii="Arial" w:hAnsi="Arial"/>
          <w:sz w:val="24"/>
          <w:rtl/>
        </w:rPr>
        <w:t xml:space="preserve"> </w:t>
      </w:r>
      <w:r w:rsidRPr="006C175E">
        <w:rPr>
          <w:rFonts w:ascii="Arial" w:hAnsi="Arial" w:hint="cs"/>
          <w:sz w:val="24"/>
          <w:rtl/>
        </w:rPr>
        <w:t>קבלת</w:t>
      </w:r>
      <w:r w:rsidRPr="006C175E">
        <w:rPr>
          <w:rFonts w:ascii="Arial" w:hAnsi="Arial"/>
          <w:sz w:val="24"/>
          <w:rtl/>
        </w:rPr>
        <w:t xml:space="preserve"> </w:t>
      </w:r>
      <w:r w:rsidRPr="006C175E">
        <w:rPr>
          <w:rFonts w:ascii="Arial" w:hAnsi="Arial" w:hint="cs"/>
          <w:sz w:val="24"/>
          <w:rtl/>
        </w:rPr>
        <w:t>חולה</w:t>
      </w:r>
      <w:r w:rsidRPr="006C175E">
        <w:rPr>
          <w:rFonts w:ascii="Arial" w:hAnsi="Arial"/>
          <w:sz w:val="24"/>
          <w:rtl/>
        </w:rPr>
        <w:t xml:space="preserve"> </w:t>
      </w:r>
      <w:r w:rsidRPr="006C175E">
        <w:rPr>
          <w:rFonts w:ascii="Arial" w:hAnsi="Arial" w:hint="cs"/>
          <w:sz w:val="24"/>
          <w:rtl/>
        </w:rPr>
        <w:t>מלאה</w:t>
      </w:r>
      <w:r w:rsidRPr="006C175E">
        <w:rPr>
          <w:rFonts w:ascii="Arial" w:hAnsi="Arial"/>
          <w:sz w:val="24"/>
          <w:rtl/>
        </w:rPr>
        <w:t xml:space="preserve"> </w:t>
      </w:r>
      <w:r w:rsidRPr="006C175E">
        <w:rPr>
          <w:rFonts w:ascii="Arial" w:hAnsi="Arial" w:hint="cs"/>
          <w:sz w:val="24"/>
          <w:rtl/>
        </w:rPr>
        <w:t>והצגתו</w:t>
      </w:r>
      <w:r w:rsidRPr="006C175E">
        <w:rPr>
          <w:rFonts w:ascii="Arial" w:hAnsi="Arial"/>
          <w:sz w:val="24"/>
          <w:rtl/>
        </w:rPr>
        <w:t xml:space="preserve"> </w:t>
      </w:r>
      <w:r w:rsidRPr="006C175E">
        <w:rPr>
          <w:rFonts w:ascii="Arial" w:hAnsi="Arial" w:hint="cs"/>
          <w:sz w:val="24"/>
          <w:rtl/>
        </w:rPr>
        <w:t>לבוחן</w:t>
      </w:r>
      <w:r w:rsidRPr="006C175E">
        <w:rPr>
          <w:rFonts w:ascii="Arial" w:hAnsi="Arial"/>
          <w:sz w:val="24"/>
          <w:rtl/>
        </w:rPr>
        <w:t xml:space="preserve"> </w:t>
      </w:r>
      <w:r w:rsidRPr="006C175E">
        <w:rPr>
          <w:rFonts w:ascii="Arial" w:hAnsi="Arial" w:hint="cs"/>
          <w:sz w:val="24"/>
          <w:rtl/>
        </w:rPr>
        <w:t>עם</w:t>
      </w:r>
      <w:r w:rsidRPr="006C175E">
        <w:rPr>
          <w:rFonts w:ascii="Arial" w:hAnsi="Arial"/>
          <w:sz w:val="24"/>
          <w:rtl/>
        </w:rPr>
        <w:t xml:space="preserve"> </w:t>
      </w:r>
      <w:r w:rsidRPr="006C175E">
        <w:rPr>
          <w:rFonts w:ascii="Arial" w:hAnsi="Arial" w:hint="cs"/>
          <w:sz w:val="24"/>
          <w:rtl/>
        </w:rPr>
        <w:t>הדגשת</w:t>
      </w:r>
      <w:r w:rsidRPr="006C175E">
        <w:rPr>
          <w:rFonts w:ascii="Arial" w:hAnsi="Arial"/>
          <w:sz w:val="24"/>
          <w:rtl/>
        </w:rPr>
        <w:t xml:space="preserve"> </w:t>
      </w:r>
      <w:r w:rsidRPr="006C175E">
        <w:rPr>
          <w:rFonts w:ascii="Arial" w:hAnsi="Arial" w:hint="cs"/>
          <w:sz w:val="24"/>
          <w:rtl/>
        </w:rPr>
        <w:t>מיומנות</w:t>
      </w:r>
      <w:r w:rsidRPr="006C175E">
        <w:rPr>
          <w:rFonts w:ascii="Arial" w:hAnsi="Arial"/>
          <w:sz w:val="24"/>
          <w:rtl/>
        </w:rPr>
        <w:t xml:space="preserve"> </w:t>
      </w:r>
      <w:r w:rsidRPr="006C175E">
        <w:rPr>
          <w:rFonts w:ascii="Arial" w:hAnsi="Arial" w:hint="cs"/>
          <w:sz w:val="24"/>
          <w:rtl/>
        </w:rPr>
        <w:t>קלינית</w:t>
      </w:r>
      <w:r w:rsidRPr="006C175E">
        <w:rPr>
          <w:rFonts w:ascii="Arial" w:hAnsi="Arial"/>
          <w:sz w:val="24"/>
          <w:rtl/>
        </w:rPr>
        <w:t xml:space="preserve"> </w:t>
      </w:r>
      <w:r w:rsidRPr="006C175E">
        <w:rPr>
          <w:rFonts w:ascii="Arial" w:hAnsi="Arial" w:hint="cs"/>
          <w:sz w:val="24"/>
          <w:rtl/>
        </w:rPr>
        <w:t>בלקיחת</w:t>
      </w:r>
      <w:r w:rsidRPr="006C175E">
        <w:rPr>
          <w:rFonts w:ascii="Arial" w:hAnsi="Arial"/>
          <w:sz w:val="24"/>
          <w:rtl/>
        </w:rPr>
        <w:t xml:space="preserve"> </w:t>
      </w:r>
      <w:r w:rsidRPr="006C175E">
        <w:rPr>
          <w:rFonts w:ascii="Arial" w:hAnsi="Arial" w:hint="cs"/>
          <w:sz w:val="24"/>
          <w:rtl/>
        </w:rPr>
        <w:t>אנמנזה</w:t>
      </w:r>
      <w:r w:rsidRPr="006C175E">
        <w:rPr>
          <w:rFonts w:ascii="Arial" w:hAnsi="Arial"/>
          <w:sz w:val="24"/>
          <w:rtl/>
        </w:rPr>
        <w:t xml:space="preserve"> </w:t>
      </w:r>
      <w:r w:rsidRPr="006C175E">
        <w:rPr>
          <w:rFonts w:ascii="Arial" w:hAnsi="Arial" w:hint="cs"/>
          <w:sz w:val="24"/>
          <w:rtl/>
        </w:rPr>
        <w:t>ובבדיקה</w:t>
      </w:r>
      <w:r w:rsidRPr="006C175E">
        <w:rPr>
          <w:rFonts w:ascii="Arial" w:hAnsi="Arial"/>
          <w:sz w:val="24"/>
          <w:rtl/>
        </w:rPr>
        <w:t xml:space="preserve"> </w:t>
      </w:r>
      <w:r w:rsidRPr="006C175E">
        <w:rPr>
          <w:rFonts w:ascii="Arial" w:hAnsi="Arial" w:hint="cs"/>
          <w:sz w:val="24"/>
          <w:rtl/>
        </w:rPr>
        <w:t>גופנית</w:t>
      </w:r>
      <w:r w:rsidRPr="006C175E">
        <w:rPr>
          <w:rFonts w:ascii="Arial" w:hAnsi="Arial"/>
          <w:sz w:val="24"/>
          <w:rtl/>
        </w:rPr>
        <w:t>.</w:t>
      </w:r>
    </w:p>
    <w:p w:rsidR="003019D7" w:rsidRDefault="003019D7" w:rsidP="00CF00D7">
      <w:pPr>
        <w:spacing w:line="360" w:lineRule="auto"/>
        <w:rPr>
          <w:rFonts w:cs="David"/>
          <w:u w:val="single"/>
          <w:rtl/>
        </w:rPr>
      </w:pPr>
    </w:p>
    <w:p w:rsidR="003019D7" w:rsidRDefault="003019D7" w:rsidP="00CF00D7">
      <w:pPr>
        <w:spacing w:line="360" w:lineRule="auto"/>
        <w:rPr>
          <w:rFonts w:cs="David"/>
          <w:u w:val="single"/>
          <w:rtl/>
        </w:rPr>
      </w:pPr>
    </w:p>
    <w:p w:rsidR="00DE3BD2" w:rsidRPr="006C175E" w:rsidRDefault="00E54AC5" w:rsidP="00CF00D7">
      <w:pPr>
        <w:spacing w:line="360" w:lineRule="auto"/>
        <w:rPr>
          <w:rFonts w:cs="David"/>
          <w:u w:val="single"/>
          <w:rtl/>
        </w:rPr>
      </w:pPr>
      <w:r w:rsidRPr="006C175E">
        <w:rPr>
          <w:rFonts w:cs="David" w:hint="cs"/>
          <w:u w:val="single"/>
          <w:rtl/>
        </w:rPr>
        <w:lastRenderedPageBreak/>
        <w:t>הערכת סטודנטים:</w:t>
      </w:r>
    </w:p>
    <w:p w:rsidR="000A4C2E" w:rsidRPr="006C175E" w:rsidRDefault="004D0385" w:rsidP="006C175E">
      <w:pPr>
        <w:pStyle w:val="a8"/>
        <w:numPr>
          <w:ilvl w:val="0"/>
          <w:numId w:val="42"/>
        </w:numPr>
        <w:spacing w:line="360" w:lineRule="auto"/>
        <w:rPr>
          <w:rFonts w:cs="David"/>
          <w:rtl/>
        </w:rPr>
      </w:pPr>
      <w:r w:rsidRPr="006C175E">
        <w:rPr>
          <w:rFonts w:cs="David" w:hint="cs"/>
          <w:rtl/>
        </w:rPr>
        <w:t>בחינות אמצע</w:t>
      </w:r>
      <w:r w:rsidR="00B21E4F" w:rsidRPr="006C175E">
        <w:rPr>
          <w:rFonts w:cs="David" w:hint="cs"/>
          <w:rtl/>
        </w:rPr>
        <w:t>: לפי עמודים מהריסון</w:t>
      </w:r>
      <w:r w:rsidR="000A4C2E" w:rsidRPr="006C175E">
        <w:rPr>
          <w:rFonts w:cs="David" w:hint="cs"/>
          <w:rtl/>
        </w:rPr>
        <w:t xml:space="preserve"> ונושאים אשר יוצגו ע"י </w:t>
      </w:r>
      <w:r w:rsidR="007A743D" w:rsidRPr="006C175E">
        <w:rPr>
          <w:rFonts w:cs="David" w:hint="cs"/>
          <w:rtl/>
        </w:rPr>
        <w:t>הסטודנטים והמרצים,</w:t>
      </w:r>
      <w:r w:rsidR="00EB0C65" w:rsidRPr="006C175E">
        <w:rPr>
          <w:rFonts w:cs="David" w:hint="cs"/>
          <w:rtl/>
        </w:rPr>
        <w:t xml:space="preserve"> מצורפת רשימת הנושאים ומועדי הבחינות</w:t>
      </w:r>
      <w:r w:rsidR="007A743D" w:rsidRPr="006C175E">
        <w:rPr>
          <w:rFonts w:cs="David" w:hint="cs"/>
          <w:rtl/>
        </w:rPr>
        <w:t>.</w:t>
      </w:r>
      <w:r w:rsidR="00231CED" w:rsidRPr="006C175E">
        <w:rPr>
          <w:rFonts w:cs="David" w:hint="cs"/>
          <w:rtl/>
        </w:rPr>
        <w:t xml:space="preserve"> הבחינות יכללו שאלות גם מפרקים קודמים. השאלות מפרקים קודמים יהיו על גישה כללית או בצורת מקרה של חולה </w:t>
      </w:r>
      <w:proofErr w:type="spellStart"/>
      <w:r w:rsidR="00965F78" w:rsidRPr="006C175E">
        <w:rPr>
          <w:rFonts w:cs="David" w:hint="cs"/>
          <w:rtl/>
        </w:rPr>
        <w:t>שמתיי</w:t>
      </w:r>
      <w:r w:rsidR="004925C0" w:rsidRPr="006C175E">
        <w:rPr>
          <w:rFonts w:cs="David" w:hint="cs"/>
          <w:rtl/>
        </w:rPr>
        <w:t>צג</w:t>
      </w:r>
      <w:proofErr w:type="spellEnd"/>
      <w:r w:rsidR="00231CED" w:rsidRPr="006C175E">
        <w:rPr>
          <w:rFonts w:cs="David" w:hint="cs"/>
          <w:rtl/>
        </w:rPr>
        <w:t xml:space="preserve"> </w:t>
      </w:r>
      <w:r w:rsidR="004925C0" w:rsidRPr="006C175E">
        <w:rPr>
          <w:rFonts w:cs="David" w:hint="cs"/>
          <w:rtl/>
        </w:rPr>
        <w:t>כ</w:t>
      </w:r>
      <w:r w:rsidR="00231CED" w:rsidRPr="006C175E">
        <w:rPr>
          <w:rFonts w:cs="David" w:hint="cs"/>
          <w:rtl/>
        </w:rPr>
        <w:t>בעיה מורכבת.</w:t>
      </w:r>
    </w:p>
    <w:p w:rsidR="006C175E" w:rsidRDefault="00086268" w:rsidP="006C175E">
      <w:pPr>
        <w:pStyle w:val="a8"/>
        <w:numPr>
          <w:ilvl w:val="0"/>
          <w:numId w:val="42"/>
        </w:numPr>
        <w:spacing w:line="360" w:lineRule="auto"/>
        <w:rPr>
          <w:rFonts w:cs="David"/>
        </w:rPr>
      </w:pPr>
      <w:r w:rsidRPr="006C175E">
        <w:rPr>
          <w:rFonts w:cs="David" w:hint="cs"/>
          <w:rtl/>
        </w:rPr>
        <w:t>בחינה מסכמת בסוף התקופה</w:t>
      </w:r>
      <w:r w:rsidR="00892561" w:rsidRPr="006C175E">
        <w:rPr>
          <w:rFonts w:cs="David" w:hint="cs"/>
          <w:rtl/>
        </w:rPr>
        <w:t xml:space="preserve"> </w:t>
      </w:r>
    </w:p>
    <w:p w:rsidR="006C175E" w:rsidRPr="006C175E" w:rsidRDefault="00DE3BD2" w:rsidP="006C175E">
      <w:pPr>
        <w:pStyle w:val="a8"/>
        <w:numPr>
          <w:ilvl w:val="0"/>
          <w:numId w:val="42"/>
        </w:numPr>
        <w:spacing w:line="360" w:lineRule="auto"/>
        <w:rPr>
          <w:rFonts w:cs="David"/>
          <w:rtl/>
        </w:rPr>
      </w:pPr>
      <w:r w:rsidRPr="006C175E">
        <w:rPr>
          <w:rFonts w:cs="David" w:hint="cs"/>
          <w:rtl/>
        </w:rPr>
        <w:t xml:space="preserve">הערכה של הסטודנט ע"י מרכז </w:t>
      </w:r>
      <w:proofErr w:type="spellStart"/>
      <w:r w:rsidRPr="006C175E">
        <w:rPr>
          <w:rFonts w:cs="David" w:hint="cs"/>
          <w:rtl/>
        </w:rPr>
        <w:t>הקלרקשפ</w:t>
      </w:r>
      <w:proofErr w:type="spellEnd"/>
      <w:r w:rsidRPr="006C175E">
        <w:rPr>
          <w:rFonts w:cs="David" w:hint="cs"/>
          <w:rtl/>
        </w:rPr>
        <w:t xml:space="preserve"> במחלקה בסוף הלימודים.</w:t>
      </w:r>
      <w:r w:rsidR="006C175E" w:rsidRPr="006C175E">
        <w:rPr>
          <w:rtl/>
        </w:rPr>
        <w:t xml:space="preserve"> </w:t>
      </w:r>
      <w:r w:rsidR="006C175E" w:rsidRPr="006C175E">
        <w:rPr>
          <w:rFonts w:cs="David"/>
          <w:rtl/>
        </w:rPr>
        <w:t>הערכ</w:t>
      </w:r>
      <w:r w:rsidR="006C175E" w:rsidRPr="006C175E">
        <w:rPr>
          <w:rFonts w:cs="David" w:hint="cs"/>
          <w:rtl/>
        </w:rPr>
        <w:t xml:space="preserve">ה </w:t>
      </w:r>
      <w:r w:rsidR="006C175E" w:rsidRPr="006C175E">
        <w:rPr>
          <w:rFonts w:cs="David"/>
          <w:rtl/>
        </w:rPr>
        <w:t>תתבסס על המרכיבים הבאים:</w:t>
      </w:r>
    </w:p>
    <w:p w:rsidR="006C175E" w:rsidRPr="006C175E" w:rsidRDefault="006C175E" w:rsidP="006C175E">
      <w:pPr>
        <w:numPr>
          <w:ilvl w:val="0"/>
          <w:numId w:val="14"/>
        </w:numPr>
        <w:spacing w:line="360" w:lineRule="auto"/>
        <w:rPr>
          <w:rFonts w:cs="David"/>
          <w:rtl/>
        </w:rPr>
      </w:pPr>
      <w:r w:rsidRPr="006C175E">
        <w:rPr>
          <w:rFonts w:cs="David"/>
          <w:rtl/>
        </w:rPr>
        <w:t>גישה אנושית למטופל: הערכת התנהגות ומקצועיות (טופס מובנה)</w:t>
      </w:r>
    </w:p>
    <w:p w:rsidR="006C175E" w:rsidRPr="006C175E" w:rsidRDefault="006C175E" w:rsidP="006C175E">
      <w:pPr>
        <w:numPr>
          <w:ilvl w:val="0"/>
          <w:numId w:val="14"/>
        </w:numPr>
        <w:spacing w:line="360" w:lineRule="auto"/>
        <w:rPr>
          <w:rFonts w:cs="David"/>
          <w:rtl/>
        </w:rPr>
      </w:pPr>
      <w:r w:rsidRPr="006C175E">
        <w:rPr>
          <w:rFonts w:cs="David"/>
          <w:rtl/>
        </w:rPr>
        <w:t>מעורבות בביקורים קליניים במחלקה</w:t>
      </w:r>
    </w:p>
    <w:p w:rsidR="006C175E" w:rsidRPr="006C175E" w:rsidRDefault="006C175E" w:rsidP="006C175E">
      <w:pPr>
        <w:numPr>
          <w:ilvl w:val="0"/>
          <w:numId w:val="14"/>
        </w:numPr>
        <w:spacing w:line="360" w:lineRule="auto"/>
        <w:rPr>
          <w:rFonts w:cs="David"/>
          <w:rtl/>
        </w:rPr>
      </w:pPr>
      <w:r w:rsidRPr="006C175E">
        <w:rPr>
          <w:rFonts w:cs="David"/>
          <w:rtl/>
        </w:rPr>
        <w:t>הצגת קבלות רפואיות, בעשר קבלות הצגה קלינית מלאה כולל אבחנה מבדלת, תכנית בירור וקווים כלליים בטיפול.</w:t>
      </w:r>
    </w:p>
    <w:p w:rsidR="00DE3BD2" w:rsidRPr="006C175E" w:rsidRDefault="006C175E" w:rsidP="006C175E">
      <w:pPr>
        <w:numPr>
          <w:ilvl w:val="0"/>
          <w:numId w:val="14"/>
        </w:numPr>
        <w:spacing w:line="360" w:lineRule="auto"/>
        <w:rPr>
          <w:rFonts w:cs="David"/>
          <w:rtl/>
        </w:rPr>
      </w:pPr>
      <w:r w:rsidRPr="006C175E">
        <w:rPr>
          <w:rFonts w:cs="David"/>
          <w:rtl/>
        </w:rPr>
        <w:t>מיומנות בבדיקה פיזיקלית.</w:t>
      </w:r>
    </w:p>
    <w:p w:rsidR="006C175E" w:rsidRDefault="006C175E" w:rsidP="006C175E">
      <w:pPr>
        <w:spacing w:line="360" w:lineRule="auto"/>
        <w:rPr>
          <w:rFonts w:cs="David"/>
          <w:rtl/>
        </w:rPr>
      </w:pPr>
    </w:p>
    <w:p w:rsidR="00F34B27" w:rsidRPr="006C175E" w:rsidRDefault="00F34B27" w:rsidP="006C175E">
      <w:pPr>
        <w:spacing w:line="360" w:lineRule="auto"/>
        <w:rPr>
          <w:rFonts w:cs="David"/>
        </w:rPr>
      </w:pPr>
      <w:r w:rsidRPr="006C175E">
        <w:rPr>
          <w:rFonts w:cs="David" w:hint="cs"/>
          <w:rtl/>
        </w:rPr>
        <w:t>המטלות במחלקה כוללות: קב</w:t>
      </w:r>
      <w:r w:rsidR="00EF3304" w:rsidRPr="006C175E">
        <w:rPr>
          <w:rFonts w:cs="David" w:hint="cs"/>
          <w:rtl/>
        </w:rPr>
        <w:t>לת חולים</w:t>
      </w:r>
      <w:r w:rsidR="00CF00D7" w:rsidRPr="006C175E">
        <w:rPr>
          <w:rFonts w:cs="David" w:hint="cs"/>
          <w:rtl/>
        </w:rPr>
        <w:t xml:space="preserve">, </w:t>
      </w:r>
      <w:r w:rsidR="00EF3304" w:rsidRPr="006C175E">
        <w:rPr>
          <w:rFonts w:cs="David" w:hint="cs"/>
          <w:rtl/>
        </w:rPr>
        <w:t xml:space="preserve">כאשר מקבלות אלה תבחרנה 10 קבלות שיוצגו ע"י הסטודנט ובנוסף אבחנה מבדלת מובנת לפי אלגוריתם קליני ותוכנית בירור  וגישה טיפולית כללית לאחר למידה עצמית </w:t>
      </w:r>
      <w:r w:rsidRPr="006C175E">
        <w:rPr>
          <w:rFonts w:cs="David" w:hint="cs"/>
          <w:rtl/>
        </w:rPr>
        <w:t xml:space="preserve">, </w:t>
      </w:r>
      <w:r w:rsidR="006D3B82" w:rsidRPr="006C175E">
        <w:rPr>
          <w:rFonts w:cs="David" w:hint="cs"/>
          <w:rtl/>
        </w:rPr>
        <w:t>11</w:t>
      </w:r>
      <w:r w:rsidRPr="006C175E">
        <w:rPr>
          <w:rFonts w:cs="David" w:hint="cs"/>
          <w:rtl/>
        </w:rPr>
        <w:t xml:space="preserve"> תורנויות </w:t>
      </w:r>
      <w:proofErr w:type="spellStart"/>
      <w:r w:rsidRPr="006C175E">
        <w:rPr>
          <w:rFonts w:cs="David" w:hint="cs"/>
          <w:rtl/>
        </w:rPr>
        <w:t>במלר"ד</w:t>
      </w:r>
      <w:proofErr w:type="spellEnd"/>
      <w:r w:rsidRPr="006C175E">
        <w:rPr>
          <w:rFonts w:cs="David" w:hint="cs"/>
          <w:rtl/>
        </w:rPr>
        <w:t xml:space="preserve">/מחלקת אם, צפייה בפעולות חודרניות (ראה פנקס מטלות), פענוח 10 תרשימי </w:t>
      </w:r>
      <w:proofErr w:type="spellStart"/>
      <w:r w:rsidRPr="006C175E">
        <w:rPr>
          <w:rFonts w:cs="David" w:hint="cs"/>
          <w:rtl/>
        </w:rPr>
        <w:t>אקג</w:t>
      </w:r>
      <w:proofErr w:type="spellEnd"/>
      <w:r w:rsidRPr="006C175E">
        <w:rPr>
          <w:rFonts w:cs="David" w:hint="cs"/>
          <w:rtl/>
        </w:rPr>
        <w:t xml:space="preserve"> בצורה עצמאית, פענוח 5 בדיקות של תפקודי נשימה, </w:t>
      </w:r>
      <w:r w:rsidR="006D3B82" w:rsidRPr="006C175E">
        <w:rPr>
          <w:rFonts w:cs="David" w:hint="cs"/>
          <w:rtl/>
        </w:rPr>
        <w:t>פענוח בדיקת גזים בדם ופענוח צילומי חזה.</w:t>
      </w:r>
    </w:p>
    <w:p w:rsidR="0093401D" w:rsidRPr="006C175E" w:rsidRDefault="00CF00D7" w:rsidP="006C175E">
      <w:pPr>
        <w:spacing w:line="360" w:lineRule="auto"/>
        <w:rPr>
          <w:rFonts w:cs="David"/>
          <w:rtl/>
        </w:rPr>
      </w:pPr>
      <w:r w:rsidRPr="006C175E">
        <w:rPr>
          <w:rFonts w:cs="David"/>
          <w:rtl/>
        </w:rPr>
        <w:t xml:space="preserve">לכל סטודנט יהיה פנקס מטלות שהוא יצטרך למלא ולהחתים אחראי </w:t>
      </w:r>
      <w:proofErr w:type="spellStart"/>
      <w:r w:rsidRPr="006C175E">
        <w:rPr>
          <w:rFonts w:cs="David"/>
          <w:rtl/>
        </w:rPr>
        <w:t>הקלרקשפ</w:t>
      </w:r>
      <w:proofErr w:type="spellEnd"/>
      <w:r w:rsidRPr="006C175E">
        <w:rPr>
          <w:rFonts w:cs="David"/>
          <w:rtl/>
        </w:rPr>
        <w:t xml:space="preserve"> במחלקה. </w:t>
      </w:r>
      <w:r w:rsidRPr="006C175E">
        <w:rPr>
          <w:rFonts w:cs="David" w:hint="cs"/>
          <w:rtl/>
        </w:rPr>
        <w:t xml:space="preserve"> </w:t>
      </w:r>
      <w:r w:rsidR="0093401D" w:rsidRPr="006C175E">
        <w:rPr>
          <w:rFonts w:cs="David" w:hint="cs"/>
          <w:rtl/>
        </w:rPr>
        <w:t>השלמת המשימות ואישורן בפנקס הינ</w:t>
      </w:r>
      <w:r w:rsidR="002A22C0" w:rsidRPr="006C175E">
        <w:rPr>
          <w:rFonts w:cs="David" w:hint="cs"/>
          <w:rtl/>
        </w:rPr>
        <w:t>ם</w:t>
      </w:r>
      <w:r w:rsidR="0093401D" w:rsidRPr="006C175E">
        <w:rPr>
          <w:rFonts w:cs="David" w:hint="cs"/>
          <w:rtl/>
        </w:rPr>
        <w:t xml:space="preserve"> תנאי לגשת לבחינה בסוף </w:t>
      </w:r>
      <w:proofErr w:type="spellStart"/>
      <w:r w:rsidR="0093401D" w:rsidRPr="006C175E">
        <w:rPr>
          <w:rFonts w:cs="David" w:hint="cs"/>
          <w:rtl/>
        </w:rPr>
        <w:t>הקלרקשפ</w:t>
      </w:r>
      <w:proofErr w:type="spellEnd"/>
      <w:r w:rsidR="0093401D" w:rsidRPr="006C175E">
        <w:rPr>
          <w:rFonts w:cs="David" w:hint="cs"/>
          <w:rtl/>
        </w:rPr>
        <w:t>.</w:t>
      </w:r>
    </w:p>
    <w:p w:rsidR="00DE3BD2" w:rsidRPr="006C175E" w:rsidRDefault="00DE3BD2" w:rsidP="00CF00D7">
      <w:pPr>
        <w:spacing w:line="360" w:lineRule="auto"/>
        <w:rPr>
          <w:rFonts w:cs="David"/>
          <w:rtl/>
        </w:rPr>
      </w:pPr>
    </w:p>
    <w:p w:rsidR="00D67222" w:rsidRPr="006C175E" w:rsidRDefault="00AD5D09" w:rsidP="00CF00D7">
      <w:pPr>
        <w:spacing w:line="360" w:lineRule="auto"/>
        <w:rPr>
          <w:rFonts w:cs="David"/>
          <w:b/>
          <w:bCs/>
          <w:rtl/>
        </w:rPr>
      </w:pPr>
      <w:r w:rsidRPr="006C175E">
        <w:rPr>
          <w:rFonts w:cs="David" w:hint="cs"/>
          <w:b/>
          <w:bCs/>
          <w:rtl/>
        </w:rPr>
        <w:t>ציון הסבב:</w:t>
      </w:r>
      <w:r w:rsidR="001C61DF" w:rsidRPr="006C175E">
        <w:rPr>
          <w:rFonts w:cs="David" w:hint="cs"/>
          <w:b/>
          <w:bCs/>
          <w:rtl/>
        </w:rPr>
        <w:t xml:space="preserve"> </w:t>
      </w:r>
      <w:r w:rsidR="001C61DF" w:rsidRPr="006C175E">
        <w:rPr>
          <w:rFonts w:cs="David" w:hint="cs"/>
          <w:rtl/>
        </w:rPr>
        <w:t>חובה לעבור להשיג ציון עובר בכל חלק</w:t>
      </w:r>
      <w:r w:rsidR="006C175E" w:rsidRPr="006C175E">
        <w:rPr>
          <w:rFonts w:cs="David" w:hint="cs"/>
          <w:b/>
          <w:bCs/>
          <w:rtl/>
        </w:rPr>
        <w:t>.</w:t>
      </w:r>
      <w:r w:rsidR="006C175E" w:rsidRPr="006C175E">
        <w:rPr>
          <w:rFonts w:cs="David" w:hint="cs"/>
          <w:rtl/>
        </w:rPr>
        <w:t xml:space="preserve"> </w:t>
      </w:r>
      <w:r w:rsidR="006C175E" w:rsidRPr="006C175E">
        <w:rPr>
          <w:rFonts w:cs="David"/>
          <w:rtl/>
        </w:rPr>
        <w:t>ציון מעבר בכל אחד מהסעיפים הנזכרים לעיל הוא שווה או מעל ל- 60%.</w:t>
      </w:r>
    </w:p>
    <w:p w:rsidR="006C175E" w:rsidRPr="006C175E" w:rsidRDefault="006C175E" w:rsidP="00CF00D7">
      <w:pPr>
        <w:spacing w:line="360" w:lineRule="auto"/>
        <w:rPr>
          <w:rFonts w:cs="David"/>
          <w:b/>
          <w:bCs/>
          <w:rtl/>
        </w:rPr>
      </w:pPr>
    </w:p>
    <w:p w:rsidR="00AD5D09" w:rsidRPr="006C175E" w:rsidRDefault="00AD5D09" w:rsidP="00CF00D7">
      <w:pPr>
        <w:spacing w:line="360" w:lineRule="auto"/>
        <w:rPr>
          <w:rFonts w:cs="David"/>
          <w:rtl/>
        </w:rPr>
      </w:pPr>
      <w:r w:rsidRPr="006C175E">
        <w:rPr>
          <w:rFonts w:cs="David" w:hint="cs"/>
          <w:rtl/>
        </w:rPr>
        <w:t>50% הערכת המחלקה</w:t>
      </w:r>
    </w:p>
    <w:p w:rsidR="002769BF" w:rsidRPr="006C175E" w:rsidRDefault="002769BF" w:rsidP="00CF00D7">
      <w:pPr>
        <w:spacing w:line="360" w:lineRule="auto"/>
        <w:rPr>
          <w:rFonts w:cs="David"/>
          <w:rtl/>
        </w:rPr>
      </w:pPr>
      <w:r w:rsidRPr="006C175E">
        <w:rPr>
          <w:rFonts w:cs="David"/>
          <w:rtl/>
        </w:rPr>
        <w:t>30% בחינת סיום סבב</w:t>
      </w:r>
    </w:p>
    <w:p w:rsidR="00AD5D09" w:rsidRPr="006C175E" w:rsidRDefault="00AD5D09" w:rsidP="00CF00D7">
      <w:pPr>
        <w:spacing w:line="360" w:lineRule="auto"/>
        <w:rPr>
          <w:rFonts w:cs="David"/>
          <w:rtl/>
        </w:rPr>
      </w:pPr>
      <w:r w:rsidRPr="006C175E">
        <w:rPr>
          <w:rFonts w:cs="David" w:hint="cs"/>
          <w:rtl/>
        </w:rPr>
        <w:t>2</w:t>
      </w:r>
      <w:r w:rsidR="002769BF" w:rsidRPr="006C175E">
        <w:rPr>
          <w:rFonts w:cs="David" w:hint="cs"/>
          <w:rtl/>
        </w:rPr>
        <w:t>0</w:t>
      </w:r>
      <w:r w:rsidRPr="006C175E">
        <w:rPr>
          <w:rFonts w:cs="David" w:hint="cs"/>
          <w:rtl/>
        </w:rPr>
        <w:t>% בחני אמצע</w:t>
      </w:r>
    </w:p>
    <w:p w:rsidR="00AD5D09" w:rsidRPr="006C175E" w:rsidRDefault="00AD5D09" w:rsidP="00CF00D7">
      <w:pPr>
        <w:spacing w:line="360" w:lineRule="auto"/>
        <w:rPr>
          <w:rFonts w:cs="David"/>
          <w:b/>
          <w:bCs/>
          <w:rtl/>
        </w:rPr>
      </w:pPr>
    </w:p>
    <w:p w:rsidR="00AD5D09" w:rsidRPr="006C175E" w:rsidRDefault="00AD5D09" w:rsidP="00CF00D7">
      <w:pPr>
        <w:spacing w:line="360" w:lineRule="auto"/>
        <w:rPr>
          <w:rFonts w:cs="David"/>
          <w:b/>
          <w:bCs/>
          <w:rtl/>
        </w:rPr>
      </w:pPr>
      <w:r w:rsidRPr="006C175E">
        <w:rPr>
          <w:rFonts w:cs="David" w:hint="cs"/>
          <w:b/>
          <w:bCs/>
          <w:rtl/>
        </w:rPr>
        <w:t>ציון סופי</w:t>
      </w:r>
    </w:p>
    <w:p w:rsidR="00AD5D09" w:rsidRPr="006C175E" w:rsidRDefault="001C61DF" w:rsidP="00CF00D7">
      <w:pPr>
        <w:spacing w:line="360" w:lineRule="auto"/>
        <w:rPr>
          <w:rFonts w:cs="David"/>
          <w:rtl/>
        </w:rPr>
      </w:pPr>
      <w:r w:rsidRPr="006C175E">
        <w:rPr>
          <w:rFonts w:cs="David" w:hint="cs"/>
          <w:rtl/>
        </w:rPr>
        <w:t>1. 90% ציון סבב</w:t>
      </w:r>
    </w:p>
    <w:p w:rsidR="00AD5D09" w:rsidRPr="006C175E" w:rsidRDefault="00AD5D09" w:rsidP="00CF00D7">
      <w:pPr>
        <w:spacing w:line="360" w:lineRule="auto"/>
        <w:rPr>
          <w:rFonts w:cs="David"/>
          <w:rtl/>
        </w:rPr>
      </w:pPr>
      <w:r w:rsidRPr="006C175E">
        <w:rPr>
          <w:rFonts w:cs="David"/>
          <w:rtl/>
        </w:rPr>
        <w:t>2. 10% ציון מבחן המתכונות.</w:t>
      </w:r>
      <w:r w:rsidR="001C61DF" w:rsidRPr="006C175E">
        <w:rPr>
          <w:rFonts w:cs="David" w:hint="cs"/>
          <w:rtl/>
        </w:rPr>
        <w:t xml:space="preserve"> חובה להשיג ציון עובר (ראה תקנון לימודים) </w:t>
      </w:r>
    </w:p>
    <w:p w:rsidR="00CE7CFC" w:rsidRPr="006C175E" w:rsidRDefault="00AD5D09" w:rsidP="00CF00D7">
      <w:pPr>
        <w:spacing w:line="360" w:lineRule="auto"/>
        <w:rPr>
          <w:rFonts w:cs="David"/>
          <w:rtl/>
        </w:rPr>
      </w:pPr>
      <w:r w:rsidRPr="006C175E">
        <w:rPr>
          <w:rFonts w:cs="David"/>
          <w:rtl/>
        </w:rPr>
        <w:t>3.הציון בסעיפים 1 ו 2 שווה 50% ו50% ציון המבחן ה</w:t>
      </w:r>
      <w:r w:rsidR="002A2FE7" w:rsidRPr="006C175E">
        <w:rPr>
          <w:rFonts w:cs="David" w:hint="cs"/>
          <w:rtl/>
        </w:rPr>
        <w:t>ארצי</w:t>
      </w:r>
      <w:r w:rsidRPr="006C175E">
        <w:rPr>
          <w:rFonts w:cs="David"/>
          <w:rtl/>
        </w:rPr>
        <w:t>.</w:t>
      </w:r>
    </w:p>
    <w:p w:rsidR="00AD5D09" w:rsidRPr="006C175E" w:rsidRDefault="00AD5D09" w:rsidP="00CF00D7">
      <w:pPr>
        <w:spacing w:line="360" w:lineRule="auto"/>
        <w:rPr>
          <w:rFonts w:cs="David"/>
          <w:rtl/>
        </w:rPr>
      </w:pPr>
    </w:p>
    <w:p w:rsidR="00516C27" w:rsidRPr="006C175E" w:rsidRDefault="00516C27" w:rsidP="00CF00D7">
      <w:pPr>
        <w:spacing w:line="360" w:lineRule="auto"/>
        <w:rPr>
          <w:rFonts w:cs="David"/>
          <w:rtl/>
        </w:rPr>
      </w:pPr>
    </w:p>
    <w:p w:rsidR="006C175E" w:rsidRPr="006C175E" w:rsidRDefault="006C175E" w:rsidP="00CF00D7">
      <w:pPr>
        <w:spacing w:line="360" w:lineRule="auto"/>
        <w:rPr>
          <w:rFonts w:cs="David"/>
          <w:rtl/>
        </w:rPr>
      </w:pPr>
    </w:p>
    <w:p w:rsidR="008225FA" w:rsidRPr="006C175E" w:rsidRDefault="001B0D64" w:rsidP="001B0D64">
      <w:pPr>
        <w:pStyle w:val="a8"/>
        <w:numPr>
          <w:ilvl w:val="0"/>
          <w:numId w:val="41"/>
        </w:numPr>
        <w:spacing w:line="360" w:lineRule="auto"/>
        <w:rPr>
          <w:rFonts w:cs="David"/>
        </w:rPr>
      </w:pPr>
      <w:r w:rsidRPr="006C175E">
        <w:rPr>
          <w:rFonts w:cs="David" w:hint="cs"/>
          <w:rtl/>
        </w:rPr>
        <w:t>לצורך מבחן הגמר הסופי על הסטודנטי</w:t>
      </w:r>
      <w:r w:rsidRPr="006C175E">
        <w:rPr>
          <w:rFonts w:cs="David" w:hint="eastAsia"/>
          <w:rtl/>
        </w:rPr>
        <w:t>ם</w:t>
      </w:r>
      <w:r w:rsidRPr="006C175E">
        <w:rPr>
          <w:rFonts w:cs="David" w:hint="cs"/>
          <w:rtl/>
        </w:rPr>
        <w:t xml:space="preserve"> ללמוד את הסילבוס הארצי המלא המפורסם באותה שנה.</w:t>
      </w:r>
    </w:p>
    <w:p w:rsidR="001B0D64" w:rsidRPr="006C175E" w:rsidRDefault="001B0D64" w:rsidP="001B0D64">
      <w:pPr>
        <w:pStyle w:val="a8"/>
        <w:numPr>
          <w:ilvl w:val="0"/>
          <w:numId w:val="41"/>
        </w:numPr>
        <w:spacing w:line="360" w:lineRule="auto"/>
        <w:rPr>
          <w:rFonts w:cs="David"/>
          <w:rtl/>
        </w:rPr>
      </w:pPr>
      <w:r w:rsidRPr="006C175E">
        <w:rPr>
          <w:rFonts w:cs="David" w:hint="cs"/>
          <w:rtl/>
        </w:rPr>
        <w:t xml:space="preserve">בהתאם לכתוב בתקנון על מנת לקבל זכאות לגשת לבחינת הגמר יש להשיג ציון עובר לפחות בבחינת המתכונת. ראה </w:t>
      </w:r>
      <w:proofErr w:type="spellStart"/>
      <w:r w:rsidRPr="006C175E">
        <w:rPr>
          <w:rFonts w:cs="David" w:hint="cs"/>
          <w:rtl/>
        </w:rPr>
        <w:t>סילובוס</w:t>
      </w:r>
      <w:proofErr w:type="spellEnd"/>
      <w:r w:rsidRPr="006C175E">
        <w:rPr>
          <w:rFonts w:cs="David" w:hint="cs"/>
          <w:rtl/>
        </w:rPr>
        <w:t xml:space="preserve"> בחינת המתכונת.</w:t>
      </w:r>
    </w:p>
    <w:p w:rsidR="000F1BE7" w:rsidRPr="006C175E" w:rsidRDefault="000F1BE7" w:rsidP="00CF00D7">
      <w:pPr>
        <w:spacing w:line="360" w:lineRule="auto"/>
        <w:rPr>
          <w:rFonts w:cs="David"/>
        </w:rPr>
      </w:pPr>
    </w:p>
    <w:sectPr w:rsidR="000F1BE7" w:rsidRPr="006C175E" w:rsidSect="00573764">
      <w:headerReference w:type="default" r:id="rId12"/>
      <w:pgSz w:w="11906" w:h="16838"/>
      <w:pgMar w:top="1440" w:right="1274" w:bottom="1440" w:left="993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C17" w:rsidRDefault="00B61C17">
      <w:r>
        <w:separator/>
      </w:r>
    </w:p>
  </w:endnote>
  <w:endnote w:type="continuationSeparator" w:id="0">
    <w:p w:rsidR="00B61C17" w:rsidRDefault="00B61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DA0" w:rsidRDefault="00461DA0" w:rsidP="00604327">
    <w:pPr>
      <w:pStyle w:val="a4"/>
      <w:framePr w:wrap="around" w:vAnchor="text" w:hAnchor="text" w:y="1"/>
      <w:rPr>
        <w:rStyle w:val="a5"/>
      </w:rPr>
    </w:pPr>
    <w:r>
      <w:rPr>
        <w:rStyle w:val="a5"/>
        <w:rtl/>
      </w:rPr>
      <w:fldChar w:fldCharType="begin"/>
    </w:r>
    <w:r>
      <w:rPr>
        <w:rStyle w:val="a5"/>
      </w:rPr>
      <w:instrText xml:space="preserve">PAGE  </w:instrText>
    </w:r>
    <w:r>
      <w:rPr>
        <w:rStyle w:val="a5"/>
        <w:rtl/>
      </w:rPr>
      <w:fldChar w:fldCharType="end"/>
    </w:r>
  </w:p>
  <w:p w:rsidR="00461DA0" w:rsidRDefault="00461DA0" w:rsidP="009541C8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DA0" w:rsidRDefault="00461DA0" w:rsidP="00604327">
    <w:pPr>
      <w:pStyle w:val="a4"/>
      <w:framePr w:wrap="around" w:vAnchor="text" w:hAnchor="text" w:y="1"/>
      <w:rPr>
        <w:rStyle w:val="a5"/>
      </w:rPr>
    </w:pPr>
    <w:r>
      <w:rPr>
        <w:rStyle w:val="a5"/>
        <w:rtl/>
      </w:rPr>
      <w:fldChar w:fldCharType="begin"/>
    </w:r>
    <w:r>
      <w:rPr>
        <w:rStyle w:val="a5"/>
      </w:rPr>
      <w:instrText xml:space="preserve">PAGE  </w:instrText>
    </w:r>
    <w:r>
      <w:rPr>
        <w:rStyle w:val="a5"/>
        <w:rtl/>
      </w:rPr>
      <w:fldChar w:fldCharType="separate"/>
    </w:r>
    <w:r w:rsidR="002B39A7">
      <w:rPr>
        <w:rStyle w:val="a5"/>
        <w:noProof/>
        <w:rtl/>
      </w:rPr>
      <w:t>7</w:t>
    </w:r>
    <w:r>
      <w:rPr>
        <w:rStyle w:val="a5"/>
        <w:rtl/>
      </w:rPr>
      <w:fldChar w:fldCharType="end"/>
    </w:r>
  </w:p>
  <w:p w:rsidR="00461DA0" w:rsidRDefault="00461DA0" w:rsidP="009541C8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C17" w:rsidRDefault="00B61C17">
      <w:r>
        <w:separator/>
      </w:r>
    </w:p>
  </w:footnote>
  <w:footnote w:type="continuationSeparator" w:id="0">
    <w:p w:rsidR="00B61C17" w:rsidRDefault="00B61C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C0E" w:rsidRDefault="00422C0E" w:rsidP="00422C0E">
    <w:pPr>
      <w:pStyle w:val="ab"/>
      <w:jc w:val="center"/>
    </w:pPr>
    <w:r>
      <w:rPr>
        <w:noProof/>
      </w:rPr>
      <w:drawing>
        <wp:inline distT="0" distB="0" distL="0" distR="0" wp14:anchorId="66387214" wp14:editId="1E7D5936">
          <wp:extent cx="4334510" cy="895985"/>
          <wp:effectExtent l="0" t="0" r="8890" b="0"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34510" cy="895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C0E" w:rsidRDefault="00422C0E" w:rsidP="00422C0E">
    <w:pPr>
      <w:pStyle w:val="ab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24D11"/>
    <w:multiLevelType w:val="hybridMultilevel"/>
    <w:tmpl w:val="41B62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E1B9B"/>
    <w:multiLevelType w:val="hybridMultilevel"/>
    <w:tmpl w:val="6024CCD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B61915"/>
    <w:multiLevelType w:val="hybridMultilevel"/>
    <w:tmpl w:val="F9A25D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FD1387"/>
    <w:multiLevelType w:val="hybridMultilevel"/>
    <w:tmpl w:val="BE80F0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591A3B"/>
    <w:multiLevelType w:val="hybridMultilevel"/>
    <w:tmpl w:val="019C0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A20CDD"/>
    <w:multiLevelType w:val="hybridMultilevel"/>
    <w:tmpl w:val="D90C3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CD1127"/>
    <w:multiLevelType w:val="hybridMultilevel"/>
    <w:tmpl w:val="2DEE63A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3">
      <w:start w:val="1"/>
      <w:numFmt w:val="hebrew1"/>
      <w:lvlText w:val="%2."/>
      <w:lvlJc w:val="center"/>
      <w:pPr>
        <w:ind w:left="6620" w:hanging="360"/>
      </w:pPr>
    </w:lvl>
    <w:lvl w:ilvl="2" w:tplc="0409001B" w:tentative="1">
      <w:start w:val="1"/>
      <w:numFmt w:val="lowerRoman"/>
      <w:lvlText w:val="%3."/>
      <w:lvlJc w:val="right"/>
      <w:pPr>
        <w:ind w:left="7340" w:hanging="180"/>
      </w:pPr>
    </w:lvl>
    <w:lvl w:ilvl="3" w:tplc="0409000F" w:tentative="1">
      <w:start w:val="1"/>
      <w:numFmt w:val="decimal"/>
      <w:lvlText w:val="%4."/>
      <w:lvlJc w:val="left"/>
      <w:pPr>
        <w:ind w:left="8060" w:hanging="360"/>
      </w:pPr>
    </w:lvl>
    <w:lvl w:ilvl="4" w:tplc="04090019" w:tentative="1">
      <w:start w:val="1"/>
      <w:numFmt w:val="lowerLetter"/>
      <w:lvlText w:val="%5."/>
      <w:lvlJc w:val="left"/>
      <w:pPr>
        <w:ind w:left="8780" w:hanging="360"/>
      </w:pPr>
    </w:lvl>
    <w:lvl w:ilvl="5" w:tplc="0409001B" w:tentative="1">
      <w:start w:val="1"/>
      <w:numFmt w:val="lowerRoman"/>
      <w:lvlText w:val="%6."/>
      <w:lvlJc w:val="right"/>
      <w:pPr>
        <w:ind w:left="9500" w:hanging="180"/>
      </w:pPr>
    </w:lvl>
    <w:lvl w:ilvl="6" w:tplc="0409000F" w:tentative="1">
      <w:start w:val="1"/>
      <w:numFmt w:val="decimal"/>
      <w:lvlText w:val="%7."/>
      <w:lvlJc w:val="left"/>
      <w:pPr>
        <w:ind w:left="10220" w:hanging="360"/>
      </w:pPr>
    </w:lvl>
    <w:lvl w:ilvl="7" w:tplc="04090019" w:tentative="1">
      <w:start w:val="1"/>
      <w:numFmt w:val="lowerLetter"/>
      <w:lvlText w:val="%8."/>
      <w:lvlJc w:val="left"/>
      <w:pPr>
        <w:ind w:left="10940" w:hanging="360"/>
      </w:pPr>
    </w:lvl>
    <w:lvl w:ilvl="8" w:tplc="0409001B" w:tentative="1">
      <w:start w:val="1"/>
      <w:numFmt w:val="lowerRoman"/>
      <w:lvlText w:val="%9."/>
      <w:lvlJc w:val="right"/>
      <w:pPr>
        <w:ind w:left="11660" w:hanging="180"/>
      </w:pPr>
    </w:lvl>
  </w:abstractNum>
  <w:abstractNum w:abstractNumId="7">
    <w:nsid w:val="0CBA6577"/>
    <w:multiLevelType w:val="hybridMultilevel"/>
    <w:tmpl w:val="F3A815F4"/>
    <w:lvl w:ilvl="0" w:tplc="B6A67CC2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E1261B26">
      <w:start w:val="2"/>
      <w:numFmt w:val="hebrew1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D59462E"/>
    <w:multiLevelType w:val="hybridMultilevel"/>
    <w:tmpl w:val="5226EC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074E9A"/>
    <w:multiLevelType w:val="hybridMultilevel"/>
    <w:tmpl w:val="BC14C9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45EB390">
      <w:start w:val="1"/>
      <w:numFmt w:val="decimal"/>
      <w:lvlText w:val="%2."/>
      <w:lvlJc w:val="left"/>
      <w:pPr>
        <w:tabs>
          <w:tab w:val="num" w:pos="1440"/>
        </w:tabs>
        <w:ind w:left="1440" w:right="720" w:hanging="360"/>
      </w:pPr>
      <w:rPr>
        <w:rFonts w:hint="default"/>
        <w:b w:val="0"/>
        <w:bCs w:val="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234371"/>
    <w:multiLevelType w:val="hybridMultilevel"/>
    <w:tmpl w:val="0F129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DA8F40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David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1EB0EBE"/>
    <w:multiLevelType w:val="hybridMultilevel"/>
    <w:tmpl w:val="91E6B094"/>
    <w:lvl w:ilvl="0" w:tplc="2562A7FE">
      <w:start w:val="1"/>
      <w:numFmt w:val="hebrew1"/>
      <w:lvlText w:val="%1."/>
      <w:lvlJc w:val="left"/>
      <w:pPr>
        <w:ind w:left="5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2" w:hanging="360"/>
      </w:pPr>
    </w:lvl>
    <w:lvl w:ilvl="2" w:tplc="0409001B" w:tentative="1">
      <w:start w:val="1"/>
      <w:numFmt w:val="lowerRoman"/>
      <w:lvlText w:val="%3."/>
      <w:lvlJc w:val="right"/>
      <w:pPr>
        <w:ind w:left="1972" w:hanging="180"/>
      </w:pPr>
    </w:lvl>
    <w:lvl w:ilvl="3" w:tplc="0409000F" w:tentative="1">
      <w:start w:val="1"/>
      <w:numFmt w:val="decimal"/>
      <w:lvlText w:val="%4."/>
      <w:lvlJc w:val="left"/>
      <w:pPr>
        <w:ind w:left="2692" w:hanging="360"/>
      </w:pPr>
    </w:lvl>
    <w:lvl w:ilvl="4" w:tplc="04090019" w:tentative="1">
      <w:start w:val="1"/>
      <w:numFmt w:val="lowerLetter"/>
      <w:lvlText w:val="%5."/>
      <w:lvlJc w:val="left"/>
      <w:pPr>
        <w:ind w:left="3412" w:hanging="360"/>
      </w:pPr>
    </w:lvl>
    <w:lvl w:ilvl="5" w:tplc="0409001B" w:tentative="1">
      <w:start w:val="1"/>
      <w:numFmt w:val="lowerRoman"/>
      <w:lvlText w:val="%6."/>
      <w:lvlJc w:val="right"/>
      <w:pPr>
        <w:ind w:left="4132" w:hanging="180"/>
      </w:pPr>
    </w:lvl>
    <w:lvl w:ilvl="6" w:tplc="0409000F" w:tentative="1">
      <w:start w:val="1"/>
      <w:numFmt w:val="decimal"/>
      <w:lvlText w:val="%7."/>
      <w:lvlJc w:val="left"/>
      <w:pPr>
        <w:ind w:left="4852" w:hanging="360"/>
      </w:pPr>
    </w:lvl>
    <w:lvl w:ilvl="7" w:tplc="04090019" w:tentative="1">
      <w:start w:val="1"/>
      <w:numFmt w:val="lowerLetter"/>
      <w:lvlText w:val="%8."/>
      <w:lvlJc w:val="left"/>
      <w:pPr>
        <w:ind w:left="5572" w:hanging="360"/>
      </w:pPr>
    </w:lvl>
    <w:lvl w:ilvl="8" w:tplc="0409001B" w:tentative="1">
      <w:start w:val="1"/>
      <w:numFmt w:val="lowerRoman"/>
      <w:lvlText w:val="%9."/>
      <w:lvlJc w:val="right"/>
      <w:pPr>
        <w:ind w:left="6292" w:hanging="180"/>
      </w:pPr>
    </w:lvl>
  </w:abstractNum>
  <w:abstractNum w:abstractNumId="12">
    <w:nsid w:val="177A5A10"/>
    <w:multiLevelType w:val="hybridMultilevel"/>
    <w:tmpl w:val="F47030F0"/>
    <w:lvl w:ilvl="0" w:tplc="B6E29342">
      <w:start w:val="1"/>
      <w:numFmt w:val="decimal"/>
      <w:lvlText w:val="%1."/>
      <w:lvlJc w:val="left"/>
      <w:pPr>
        <w:ind w:left="1152" w:hanging="79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5F146B"/>
    <w:multiLevelType w:val="hybridMultilevel"/>
    <w:tmpl w:val="04D262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A741BF2"/>
    <w:multiLevelType w:val="hybridMultilevel"/>
    <w:tmpl w:val="D1C2AD36"/>
    <w:lvl w:ilvl="0" w:tplc="D9D2072E">
      <w:start w:val="1"/>
      <w:numFmt w:val="decimal"/>
      <w:lvlText w:val="%1."/>
      <w:lvlJc w:val="left"/>
      <w:pPr>
        <w:ind w:left="2028" w:hanging="166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F152C6"/>
    <w:multiLevelType w:val="hybridMultilevel"/>
    <w:tmpl w:val="E72C452C"/>
    <w:lvl w:ilvl="0" w:tplc="04090013">
      <w:start w:val="1"/>
      <w:numFmt w:val="hebrew1"/>
      <w:lvlText w:val="%1."/>
      <w:lvlJc w:val="center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1B486050"/>
    <w:multiLevelType w:val="hybridMultilevel"/>
    <w:tmpl w:val="52E6BF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7534C0A"/>
    <w:multiLevelType w:val="hybridMultilevel"/>
    <w:tmpl w:val="B84A8D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805C20"/>
    <w:multiLevelType w:val="hybridMultilevel"/>
    <w:tmpl w:val="234C6AF8"/>
    <w:lvl w:ilvl="0" w:tplc="2D2C65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color w:val="000000"/>
        <w:sz w:val="24"/>
        <w:szCs w:val="24"/>
        <w:effect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C840CAB"/>
    <w:multiLevelType w:val="hybridMultilevel"/>
    <w:tmpl w:val="DF5C5D4E"/>
    <w:lvl w:ilvl="0" w:tplc="04090013">
      <w:start w:val="1"/>
      <w:numFmt w:val="hebrew1"/>
      <w:lvlText w:val="%1."/>
      <w:lvlJc w:val="center"/>
      <w:pPr>
        <w:ind w:left="1636" w:hanging="360"/>
      </w:pPr>
    </w:lvl>
    <w:lvl w:ilvl="1" w:tplc="04090019" w:tentative="1">
      <w:start w:val="1"/>
      <w:numFmt w:val="lowerLetter"/>
      <w:lvlText w:val="%2."/>
      <w:lvlJc w:val="left"/>
      <w:pPr>
        <w:ind w:left="1581" w:hanging="360"/>
      </w:pPr>
    </w:lvl>
    <w:lvl w:ilvl="2" w:tplc="0409001B" w:tentative="1">
      <w:start w:val="1"/>
      <w:numFmt w:val="lowerRoman"/>
      <w:lvlText w:val="%3."/>
      <w:lvlJc w:val="right"/>
      <w:pPr>
        <w:ind w:left="2301" w:hanging="180"/>
      </w:pPr>
    </w:lvl>
    <w:lvl w:ilvl="3" w:tplc="0409000F" w:tentative="1">
      <w:start w:val="1"/>
      <w:numFmt w:val="decimal"/>
      <w:lvlText w:val="%4."/>
      <w:lvlJc w:val="left"/>
      <w:pPr>
        <w:ind w:left="3021" w:hanging="360"/>
      </w:pPr>
    </w:lvl>
    <w:lvl w:ilvl="4" w:tplc="04090019" w:tentative="1">
      <w:start w:val="1"/>
      <w:numFmt w:val="lowerLetter"/>
      <w:lvlText w:val="%5."/>
      <w:lvlJc w:val="left"/>
      <w:pPr>
        <w:ind w:left="3741" w:hanging="360"/>
      </w:pPr>
    </w:lvl>
    <w:lvl w:ilvl="5" w:tplc="0409001B" w:tentative="1">
      <w:start w:val="1"/>
      <w:numFmt w:val="lowerRoman"/>
      <w:lvlText w:val="%6."/>
      <w:lvlJc w:val="right"/>
      <w:pPr>
        <w:ind w:left="4461" w:hanging="180"/>
      </w:pPr>
    </w:lvl>
    <w:lvl w:ilvl="6" w:tplc="0409000F" w:tentative="1">
      <w:start w:val="1"/>
      <w:numFmt w:val="decimal"/>
      <w:lvlText w:val="%7."/>
      <w:lvlJc w:val="left"/>
      <w:pPr>
        <w:ind w:left="5181" w:hanging="360"/>
      </w:pPr>
    </w:lvl>
    <w:lvl w:ilvl="7" w:tplc="04090019" w:tentative="1">
      <w:start w:val="1"/>
      <w:numFmt w:val="lowerLetter"/>
      <w:lvlText w:val="%8."/>
      <w:lvlJc w:val="left"/>
      <w:pPr>
        <w:ind w:left="5901" w:hanging="360"/>
      </w:pPr>
    </w:lvl>
    <w:lvl w:ilvl="8" w:tplc="040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20">
    <w:nsid w:val="39675670"/>
    <w:multiLevelType w:val="hybridMultilevel"/>
    <w:tmpl w:val="999095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A520C9E"/>
    <w:multiLevelType w:val="hybridMultilevel"/>
    <w:tmpl w:val="1E6C7844"/>
    <w:lvl w:ilvl="0" w:tplc="04090013">
      <w:start w:val="1"/>
      <w:numFmt w:val="hebrew1"/>
      <w:lvlText w:val="%1."/>
      <w:lvlJc w:val="center"/>
      <w:pPr>
        <w:tabs>
          <w:tab w:val="num" w:pos="720"/>
        </w:tabs>
        <w:ind w:left="72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3E784E84"/>
    <w:multiLevelType w:val="hybridMultilevel"/>
    <w:tmpl w:val="D8D4D92C"/>
    <w:lvl w:ilvl="0" w:tplc="B6A67CC2">
      <w:start w:val="1"/>
      <w:numFmt w:val="hebrew1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3EF27DC5"/>
    <w:multiLevelType w:val="hybridMultilevel"/>
    <w:tmpl w:val="8940CC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F597323"/>
    <w:multiLevelType w:val="hybridMultilevel"/>
    <w:tmpl w:val="735C32BE"/>
    <w:lvl w:ilvl="0" w:tplc="71649D3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5E4D7E"/>
    <w:multiLevelType w:val="hybridMultilevel"/>
    <w:tmpl w:val="E5326CFE"/>
    <w:lvl w:ilvl="0" w:tplc="A6BC075E">
      <w:start w:val="1"/>
      <w:numFmt w:val="decimal"/>
      <w:lvlText w:val="%1."/>
      <w:lvlJc w:val="left"/>
      <w:pPr>
        <w:ind w:left="2328" w:hanging="196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26210E"/>
    <w:multiLevelType w:val="hybridMultilevel"/>
    <w:tmpl w:val="1084E4D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5756757"/>
    <w:multiLevelType w:val="hybridMultilevel"/>
    <w:tmpl w:val="9BE2CE40"/>
    <w:lvl w:ilvl="0" w:tplc="0409000F">
      <w:start w:val="1"/>
      <w:numFmt w:val="decimal"/>
      <w:lvlText w:val="%1."/>
      <w:lvlJc w:val="left"/>
      <w:pPr>
        <w:ind w:left="2748" w:hanging="202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67B1359"/>
    <w:multiLevelType w:val="hybridMultilevel"/>
    <w:tmpl w:val="E8C8D9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8B9165E"/>
    <w:multiLevelType w:val="hybridMultilevel"/>
    <w:tmpl w:val="0D1065F2"/>
    <w:lvl w:ilvl="0" w:tplc="3E7C70E8">
      <w:start w:val="1"/>
      <w:numFmt w:val="hebrew1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9" w:hanging="360"/>
      </w:pPr>
    </w:lvl>
    <w:lvl w:ilvl="2" w:tplc="0409001B" w:tentative="1">
      <w:start w:val="1"/>
      <w:numFmt w:val="lowerRoman"/>
      <w:lvlText w:val="%3."/>
      <w:lvlJc w:val="right"/>
      <w:pPr>
        <w:ind w:left="1799" w:hanging="180"/>
      </w:pPr>
    </w:lvl>
    <w:lvl w:ilvl="3" w:tplc="0409000F" w:tentative="1">
      <w:start w:val="1"/>
      <w:numFmt w:val="decimal"/>
      <w:lvlText w:val="%4."/>
      <w:lvlJc w:val="left"/>
      <w:pPr>
        <w:ind w:left="2519" w:hanging="360"/>
      </w:pPr>
    </w:lvl>
    <w:lvl w:ilvl="4" w:tplc="04090019" w:tentative="1">
      <w:start w:val="1"/>
      <w:numFmt w:val="lowerLetter"/>
      <w:lvlText w:val="%5."/>
      <w:lvlJc w:val="left"/>
      <w:pPr>
        <w:ind w:left="3239" w:hanging="360"/>
      </w:pPr>
    </w:lvl>
    <w:lvl w:ilvl="5" w:tplc="0409001B" w:tentative="1">
      <w:start w:val="1"/>
      <w:numFmt w:val="lowerRoman"/>
      <w:lvlText w:val="%6."/>
      <w:lvlJc w:val="right"/>
      <w:pPr>
        <w:ind w:left="3959" w:hanging="180"/>
      </w:pPr>
    </w:lvl>
    <w:lvl w:ilvl="6" w:tplc="0409000F" w:tentative="1">
      <w:start w:val="1"/>
      <w:numFmt w:val="decimal"/>
      <w:lvlText w:val="%7."/>
      <w:lvlJc w:val="left"/>
      <w:pPr>
        <w:ind w:left="4679" w:hanging="360"/>
      </w:pPr>
    </w:lvl>
    <w:lvl w:ilvl="7" w:tplc="04090019" w:tentative="1">
      <w:start w:val="1"/>
      <w:numFmt w:val="lowerLetter"/>
      <w:lvlText w:val="%8."/>
      <w:lvlJc w:val="left"/>
      <w:pPr>
        <w:ind w:left="5399" w:hanging="360"/>
      </w:pPr>
    </w:lvl>
    <w:lvl w:ilvl="8" w:tplc="040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30">
    <w:nsid w:val="4BFE20F6"/>
    <w:multiLevelType w:val="hybridMultilevel"/>
    <w:tmpl w:val="7A021A22"/>
    <w:lvl w:ilvl="0" w:tplc="E7A2AF10">
      <w:start w:val="1"/>
      <w:numFmt w:val="hebrew1"/>
      <w:lvlText w:val="%1."/>
      <w:lvlJc w:val="center"/>
      <w:pPr>
        <w:ind w:left="360" w:hanging="360"/>
      </w:pPr>
      <w:rPr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4548" w:hanging="360"/>
      </w:pPr>
    </w:lvl>
    <w:lvl w:ilvl="2" w:tplc="0409001B" w:tentative="1">
      <w:start w:val="1"/>
      <w:numFmt w:val="lowerRoman"/>
      <w:lvlText w:val="%3."/>
      <w:lvlJc w:val="right"/>
      <w:pPr>
        <w:ind w:left="5268" w:hanging="180"/>
      </w:pPr>
    </w:lvl>
    <w:lvl w:ilvl="3" w:tplc="0409000F" w:tentative="1">
      <w:start w:val="1"/>
      <w:numFmt w:val="decimal"/>
      <w:lvlText w:val="%4."/>
      <w:lvlJc w:val="left"/>
      <w:pPr>
        <w:ind w:left="5988" w:hanging="360"/>
      </w:pPr>
    </w:lvl>
    <w:lvl w:ilvl="4" w:tplc="04090019" w:tentative="1">
      <w:start w:val="1"/>
      <w:numFmt w:val="lowerLetter"/>
      <w:lvlText w:val="%5."/>
      <w:lvlJc w:val="left"/>
      <w:pPr>
        <w:ind w:left="6708" w:hanging="360"/>
      </w:pPr>
    </w:lvl>
    <w:lvl w:ilvl="5" w:tplc="0409001B" w:tentative="1">
      <w:start w:val="1"/>
      <w:numFmt w:val="lowerRoman"/>
      <w:lvlText w:val="%6."/>
      <w:lvlJc w:val="right"/>
      <w:pPr>
        <w:ind w:left="7428" w:hanging="180"/>
      </w:pPr>
    </w:lvl>
    <w:lvl w:ilvl="6" w:tplc="0409000F" w:tentative="1">
      <w:start w:val="1"/>
      <w:numFmt w:val="decimal"/>
      <w:lvlText w:val="%7."/>
      <w:lvlJc w:val="left"/>
      <w:pPr>
        <w:ind w:left="8148" w:hanging="360"/>
      </w:pPr>
    </w:lvl>
    <w:lvl w:ilvl="7" w:tplc="04090019" w:tentative="1">
      <w:start w:val="1"/>
      <w:numFmt w:val="lowerLetter"/>
      <w:lvlText w:val="%8."/>
      <w:lvlJc w:val="left"/>
      <w:pPr>
        <w:ind w:left="8868" w:hanging="360"/>
      </w:pPr>
    </w:lvl>
    <w:lvl w:ilvl="8" w:tplc="0409001B" w:tentative="1">
      <w:start w:val="1"/>
      <w:numFmt w:val="lowerRoman"/>
      <w:lvlText w:val="%9."/>
      <w:lvlJc w:val="right"/>
      <w:pPr>
        <w:ind w:left="9588" w:hanging="180"/>
      </w:pPr>
    </w:lvl>
  </w:abstractNum>
  <w:abstractNum w:abstractNumId="31">
    <w:nsid w:val="52097537"/>
    <w:multiLevelType w:val="hybridMultilevel"/>
    <w:tmpl w:val="FD5A3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8265A4">
      <w:start w:val="3"/>
      <w:numFmt w:val="bullet"/>
      <w:lvlText w:val="•"/>
      <w:lvlJc w:val="left"/>
      <w:pPr>
        <w:ind w:left="1800" w:hanging="720"/>
      </w:pPr>
      <w:rPr>
        <w:rFonts w:ascii="Times New Roman" w:eastAsia="Times New Roman" w:hAnsi="Times New Roman" w:cs="Narkisim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3A34952"/>
    <w:multiLevelType w:val="hybridMultilevel"/>
    <w:tmpl w:val="BFE8CEB0"/>
    <w:lvl w:ilvl="0" w:tplc="2562A7F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381DD1"/>
    <w:multiLevelType w:val="hybridMultilevel"/>
    <w:tmpl w:val="15B06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8661166"/>
    <w:multiLevelType w:val="hybridMultilevel"/>
    <w:tmpl w:val="750810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8B724DA"/>
    <w:multiLevelType w:val="hybridMultilevel"/>
    <w:tmpl w:val="F59ADA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94726F0"/>
    <w:multiLevelType w:val="hybridMultilevel"/>
    <w:tmpl w:val="4412F334"/>
    <w:lvl w:ilvl="0" w:tplc="1318E1A0">
      <w:start w:val="1"/>
      <w:numFmt w:val="decimal"/>
      <w:lvlText w:val="%1."/>
      <w:lvlJc w:val="left"/>
      <w:pPr>
        <w:ind w:left="2388" w:hanging="202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2324A3"/>
    <w:multiLevelType w:val="hybridMultilevel"/>
    <w:tmpl w:val="889EA62E"/>
    <w:lvl w:ilvl="0" w:tplc="1318E1A0">
      <w:start w:val="1"/>
      <w:numFmt w:val="decimal"/>
      <w:lvlText w:val="%1."/>
      <w:lvlJc w:val="left"/>
      <w:pPr>
        <w:ind w:left="2748" w:hanging="202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54945C1"/>
    <w:multiLevelType w:val="hybridMultilevel"/>
    <w:tmpl w:val="A2507CA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>
    <w:nsid w:val="78220DAD"/>
    <w:multiLevelType w:val="hybridMultilevel"/>
    <w:tmpl w:val="3FF64A96"/>
    <w:lvl w:ilvl="0" w:tplc="04090013">
      <w:start w:val="1"/>
      <w:numFmt w:val="hebrew1"/>
      <w:lvlText w:val="%1."/>
      <w:lvlJc w:val="center"/>
      <w:pPr>
        <w:ind w:left="840" w:hanging="360"/>
      </w:pPr>
    </w:lvl>
    <w:lvl w:ilvl="1" w:tplc="04090019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0">
    <w:nsid w:val="7C6B7432"/>
    <w:multiLevelType w:val="hybridMultilevel"/>
    <w:tmpl w:val="365826BC"/>
    <w:lvl w:ilvl="0" w:tplc="F324775A">
      <w:start w:val="1"/>
      <w:numFmt w:val="hebrew1"/>
      <w:lvlText w:val="%1."/>
      <w:lvlJc w:val="left"/>
      <w:pPr>
        <w:ind w:left="33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89" w:hanging="360"/>
      </w:pPr>
    </w:lvl>
    <w:lvl w:ilvl="2" w:tplc="0409001B" w:tentative="1">
      <w:start w:val="1"/>
      <w:numFmt w:val="lowerRoman"/>
      <w:lvlText w:val="%3."/>
      <w:lvlJc w:val="right"/>
      <w:pPr>
        <w:ind w:left="4809" w:hanging="180"/>
      </w:pPr>
    </w:lvl>
    <w:lvl w:ilvl="3" w:tplc="0409000F" w:tentative="1">
      <w:start w:val="1"/>
      <w:numFmt w:val="decimal"/>
      <w:lvlText w:val="%4."/>
      <w:lvlJc w:val="left"/>
      <w:pPr>
        <w:ind w:left="5529" w:hanging="360"/>
      </w:pPr>
    </w:lvl>
    <w:lvl w:ilvl="4" w:tplc="04090019" w:tentative="1">
      <w:start w:val="1"/>
      <w:numFmt w:val="lowerLetter"/>
      <w:lvlText w:val="%5."/>
      <w:lvlJc w:val="left"/>
      <w:pPr>
        <w:ind w:left="6249" w:hanging="360"/>
      </w:pPr>
    </w:lvl>
    <w:lvl w:ilvl="5" w:tplc="0409001B" w:tentative="1">
      <w:start w:val="1"/>
      <w:numFmt w:val="lowerRoman"/>
      <w:lvlText w:val="%6."/>
      <w:lvlJc w:val="right"/>
      <w:pPr>
        <w:ind w:left="6969" w:hanging="180"/>
      </w:pPr>
    </w:lvl>
    <w:lvl w:ilvl="6" w:tplc="0409000F" w:tentative="1">
      <w:start w:val="1"/>
      <w:numFmt w:val="decimal"/>
      <w:lvlText w:val="%7."/>
      <w:lvlJc w:val="left"/>
      <w:pPr>
        <w:ind w:left="7689" w:hanging="360"/>
      </w:pPr>
    </w:lvl>
    <w:lvl w:ilvl="7" w:tplc="04090019" w:tentative="1">
      <w:start w:val="1"/>
      <w:numFmt w:val="lowerLetter"/>
      <w:lvlText w:val="%8."/>
      <w:lvlJc w:val="left"/>
      <w:pPr>
        <w:ind w:left="8409" w:hanging="360"/>
      </w:pPr>
    </w:lvl>
    <w:lvl w:ilvl="8" w:tplc="0409001B" w:tentative="1">
      <w:start w:val="1"/>
      <w:numFmt w:val="lowerRoman"/>
      <w:lvlText w:val="%9."/>
      <w:lvlJc w:val="right"/>
      <w:pPr>
        <w:ind w:left="9129" w:hanging="180"/>
      </w:pPr>
    </w:lvl>
  </w:abstractNum>
  <w:abstractNum w:abstractNumId="41">
    <w:nsid w:val="7F6807BF"/>
    <w:multiLevelType w:val="hybridMultilevel"/>
    <w:tmpl w:val="AD62FB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34"/>
  </w:num>
  <w:num w:numId="3">
    <w:abstractNumId w:val="6"/>
  </w:num>
  <w:num w:numId="4">
    <w:abstractNumId w:val="7"/>
  </w:num>
  <w:num w:numId="5">
    <w:abstractNumId w:val="22"/>
  </w:num>
  <w:num w:numId="6">
    <w:abstractNumId w:val="9"/>
  </w:num>
  <w:num w:numId="7">
    <w:abstractNumId w:val="32"/>
  </w:num>
  <w:num w:numId="8">
    <w:abstractNumId w:val="24"/>
  </w:num>
  <w:num w:numId="9">
    <w:abstractNumId w:val="15"/>
  </w:num>
  <w:num w:numId="10">
    <w:abstractNumId w:val="39"/>
  </w:num>
  <w:num w:numId="11">
    <w:abstractNumId w:val="40"/>
  </w:num>
  <w:num w:numId="12">
    <w:abstractNumId w:val="29"/>
  </w:num>
  <w:num w:numId="13">
    <w:abstractNumId w:val="19"/>
  </w:num>
  <w:num w:numId="14">
    <w:abstractNumId w:val="21"/>
  </w:num>
  <w:num w:numId="15">
    <w:abstractNumId w:val="18"/>
  </w:num>
  <w:num w:numId="16">
    <w:abstractNumId w:val="16"/>
  </w:num>
  <w:num w:numId="17">
    <w:abstractNumId w:val="38"/>
  </w:num>
  <w:num w:numId="1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0"/>
  </w:num>
  <w:num w:numId="24">
    <w:abstractNumId w:val="11"/>
  </w:num>
  <w:num w:numId="25">
    <w:abstractNumId w:val="4"/>
  </w:num>
  <w:num w:numId="26">
    <w:abstractNumId w:val="17"/>
  </w:num>
  <w:num w:numId="27">
    <w:abstractNumId w:val="25"/>
  </w:num>
  <w:num w:numId="28">
    <w:abstractNumId w:val="14"/>
  </w:num>
  <w:num w:numId="29">
    <w:abstractNumId w:val="8"/>
  </w:num>
  <w:num w:numId="30">
    <w:abstractNumId w:val="31"/>
  </w:num>
  <w:num w:numId="31">
    <w:abstractNumId w:val="3"/>
  </w:num>
  <w:num w:numId="32">
    <w:abstractNumId w:val="36"/>
  </w:num>
  <w:num w:numId="33">
    <w:abstractNumId w:val="37"/>
  </w:num>
  <w:num w:numId="34">
    <w:abstractNumId w:val="27"/>
  </w:num>
  <w:num w:numId="35">
    <w:abstractNumId w:val="2"/>
  </w:num>
  <w:num w:numId="36">
    <w:abstractNumId w:val="12"/>
  </w:num>
  <w:num w:numId="37">
    <w:abstractNumId w:val="1"/>
  </w:num>
  <w:num w:numId="38">
    <w:abstractNumId w:val="41"/>
  </w:num>
  <w:num w:numId="39">
    <w:abstractNumId w:val="5"/>
  </w:num>
  <w:num w:numId="40">
    <w:abstractNumId w:val="10"/>
  </w:num>
  <w:num w:numId="41">
    <w:abstractNumId w:val="33"/>
  </w:num>
  <w:num w:numId="42">
    <w:abstractNumId w:val="26"/>
  </w:num>
  <w:num w:numId="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E4F"/>
    <w:rsid w:val="00012A7A"/>
    <w:rsid w:val="0003257F"/>
    <w:rsid w:val="00050DCA"/>
    <w:rsid w:val="00063229"/>
    <w:rsid w:val="00074970"/>
    <w:rsid w:val="00076CE2"/>
    <w:rsid w:val="000855C7"/>
    <w:rsid w:val="00086268"/>
    <w:rsid w:val="000A4C2E"/>
    <w:rsid w:val="000B471D"/>
    <w:rsid w:val="000C6262"/>
    <w:rsid w:val="000E1D41"/>
    <w:rsid w:val="000F1BE7"/>
    <w:rsid w:val="00112228"/>
    <w:rsid w:val="001265A7"/>
    <w:rsid w:val="00134F27"/>
    <w:rsid w:val="0016204A"/>
    <w:rsid w:val="00181A7B"/>
    <w:rsid w:val="001874F8"/>
    <w:rsid w:val="001B0D64"/>
    <w:rsid w:val="001B184D"/>
    <w:rsid w:val="001C61DF"/>
    <w:rsid w:val="001D7D9F"/>
    <w:rsid w:val="00231CED"/>
    <w:rsid w:val="00250C82"/>
    <w:rsid w:val="0026761A"/>
    <w:rsid w:val="002769BF"/>
    <w:rsid w:val="002A1D5F"/>
    <w:rsid w:val="002A22C0"/>
    <w:rsid w:val="002A2FE7"/>
    <w:rsid w:val="002B39A7"/>
    <w:rsid w:val="002D492E"/>
    <w:rsid w:val="002D645C"/>
    <w:rsid w:val="003019D7"/>
    <w:rsid w:val="00303C2D"/>
    <w:rsid w:val="00333173"/>
    <w:rsid w:val="00367FF3"/>
    <w:rsid w:val="00384DF5"/>
    <w:rsid w:val="00397073"/>
    <w:rsid w:val="003B64AA"/>
    <w:rsid w:val="003E0A21"/>
    <w:rsid w:val="003E48EF"/>
    <w:rsid w:val="00403E78"/>
    <w:rsid w:val="00422C0E"/>
    <w:rsid w:val="00441427"/>
    <w:rsid w:val="00455AE3"/>
    <w:rsid w:val="00457FBF"/>
    <w:rsid w:val="00461DA0"/>
    <w:rsid w:val="004915A7"/>
    <w:rsid w:val="004925C0"/>
    <w:rsid w:val="004A1F2A"/>
    <w:rsid w:val="004A496C"/>
    <w:rsid w:val="004B7ED0"/>
    <w:rsid w:val="004C42C3"/>
    <w:rsid w:val="004D0385"/>
    <w:rsid w:val="00500462"/>
    <w:rsid w:val="00510EE9"/>
    <w:rsid w:val="00516C27"/>
    <w:rsid w:val="00517CBC"/>
    <w:rsid w:val="00537233"/>
    <w:rsid w:val="00543657"/>
    <w:rsid w:val="005540CB"/>
    <w:rsid w:val="00573764"/>
    <w:rsid w:val="0059402C"/>
    <w:rsid w:val="0059698C"/>
    <w:rsid w:val="005975EF"/>
    <w:rsid w:val="00597EC1"/>
    <w:rsid w:val="005A4628"/>
    <w:rsid w:val="005B07E0"/>
    <w:rsid w:val="005B431D"/>
    <w:rsid w:val="005E14F8"/>
    <w:rsid w:val="00602BA2"/>
    <w:rsid w:val="00604327"/>
    <w:rsid w:val="006340B5"/>
    <w:rsid w:val="00652D94"/>
    <w:rsid w:val="00667FC2"/>
    <w:rsid w:val="0067549F"/>
    <w:rsid w:val="006904ED"/>
    <w:rsid w:val="006B082A"/>
    <w:rsid w:val="006C175E"/>
    <w:rsid w:val="006D3B82"/>
    <w:rsid w:val="00711BAC"/>
    <w:rsid w:val="0071287C"/>
    <w:rsid w:val="007239B3"/>
    <w:rsid w:val="00754223"/>
    <w:rsid w:val="00786E07"/>
    <w:rsid w:val="00790D62"/>
    <w:rsid w:val="00794878"/>
    <w:rsid w:val="00795D07"/>
    <w:rsid w:val="0079703E"/>
    <w:rsid w:val="007A6351"/>
    <w:rsid w:val="007A743D"/>
    <w:rsid w:val="007C0CF0"/>
    <w:rsid w:val="007C4F47"/>
    <w:rsid w:val="007F0452"/>
    <w:rsid w:val="008225FA"/>
    <w:rsid w:val="008328D6"/>
    <w:rsid w:val="008559F9"/>
    <w:rsid w:val="00857B8F"/>
    <w:rsid w:val="00892561"/>
    <w:rsid w:val="008B0D9F"/>
    <w:rsid w:val="008C3028"/>
    <w:rsid w:val="00906A2D"/>
    <w:rsid w:val="009314AE"/>
    <w:rsid w:val="0093401D"/>
    <w:rsid w:val="009352C6"/>
    <w:rsid w:val="00944DBB"/>
    <w:rsid w:val="009541C8"/>
    <w:rsid w:val="00965F78"/>
    <w:rsid w:val="009845C6"/>
    <w:rsid w:val="009C431D"/>
    <w:rsid w:val="009F4494"/>
    <w:rsid w:val="009F67FF"/>
    <w:rsid w:val="00A078B0"/>
    <w:rsid w:val="00A17354"/>
    <w:rsid w:val="00A573C8"/>
    <w:rsid w:val="00A77251"/>
    <w:rsid w:val="00A77A41"/>
    <w:rsid w:val="00A8521A"/>
    <w:rsid w:val="00AA306C"/>
    <w:rsid w:val="00AC69CD"/>
    <w:rsid w:val="00AD5D09"/>
    <w:rsid w:val="00B02700"/>
    <w:rsid w:val="00B21E4F"/>
    <w:rsid w:val="00B572C1"/>
    <w:rsid w:val="00B61C17"/>
    <w:rsid w:val="00B715FD"/>
    <w:rsid w:val="00B724E2"/>
    <w:rsid w:val="00B84DB8"/>
    <w:rsid w:val="00B919E5"/>
    <w:rsid w:val="00BB1754"/>
    <w:rsid w:val="00BB1861"/>
    <w:rsid w:val="00BC5BDA"/>
    <w:rsid w:val="00BD03C9"/>
    <w:rsid w:val="00BF208D"/>
    <w:rsid w:val="00BF76B0"/>
    <w:rsid w:val="00C04C60"/>
    <w:rsid w:val="00C121B1"/>
    <w:rsid w:val="00C203AD"/>
    <w:rsid w:val="00C235BB"/>
    <w:rsid w:val="00C277A0"/>
    <w:rsid w:val="00C4782B"/>
    <w:rsid w:val="00C61DBE"/>
    <w:rsid w:val="00C66943"/>
    <w:rsid w:val="00C702EC"/>
    <w:rsid w:val="00CA3834"/>
    <w:rsid w:val="00CB210D"/>
    <w:rsid w:val="00CB4225"/>
    <w:rsid w:val="00CC554C"/>
    <w:rsid w:val="00CC6EEF"/>
    <w:rsid w:val="00CE7CFC"/>
    <w:rsid w:val="00CF00D7"/>
    <w:rsid w:val="00D04707"/>
    <w:rsid w:val="00D3435E"/>
    <w:rsid w:val="00D628E6"/>
    <w:rsid w:val="00D67222"/>
    <w:rsid w:val="00D773A4"/>
    <w:rsid w:val="00D923B6"/>
    <w:rsid w:val="00DB1428"/>
    <w:rsid w:val="00DD1019"/>
    <w:rsid w:val="00DE3BD2"/>
    <w:rsid w:val="00E06FD7"/>
    <w:rsid w:val="00E24A88"/>
    <w:rsid w:val="00E30766"/>
    <w:rsid w:val="00E35501"/>
    <w:rsid w:val="00E41F3A"/>
    <w:rsid w:val="00E42031"/>
    <w:rsid w:val="00E5327F"/>
    <w:rsid w:val="00E54AC5"/>
    <w:rsid w:val="00E55CA1"/>
    <w:rsid w:val="00E5688F"/>
    <w:rsid w:val="00EA241A"/>
    <w:rsid w:val="00EB0C65"/>
    <w:rsid w:val="00EB1FA3"/>
    <w:rsid w:val="00EB5837"/>
    <w:rsid w:val="00EC08B5"/>
    <w:rsid w:val="00EC3E1C"/>
    <w:rsid w:val="00EC43B4"/>
    <w:rsid w:val="00EE7D0D"/>
    <w:rsid w:val="00EF3304"/>
    <w:rsid w:val="00F01382"/>
    <w:rsid w:val="00F135CD"/>
    <w:rsid w:val="00F209F0"/>
    <w:rsid w:val="00F34B27"/>
    <w:rsid w:val="00F4391C"/>
    <w:rsid w:val="00F6700A"/>
    <w:rsid w:val="00F671B4"/>
    <w:rsid w:val="00F84C03"/>
    <w:rsid w:val="00F91FA3"/>
    <w:rsid w:val="00FB4C66"/>
    <w:rsid w:val="00FD30D2"/>
    <w:rsid w:val="00FD5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a3">
    <w:name w:val="רשת טבלה"/>
    <w:basedOn w:val="a1"/>
    <w:rsid w:val="00EB1FA3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9541C8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9541C8"/>
  </w:style>
  <w:style w:type="paragraph" w:styleId="a6">
    <w:name w:val="Body Text"/>
    <w:basedOn w:val="a"/>
    <w:link w:val="a7"/>
    <w:unhideWhenUsed/>
    <w:rsid w:val="00D628E6"/>
    <w:pPr>
      <w:jc w:val="right"/>
    </w:pPr>
    <w:rPr>
      <w:rFonts w:cs="David"/>
      <w:sz w:val="20"/>
      <w:lang w:eastAsia="he-IL"/>
    </w:rPr>
  </w:style>
  <w:style w:type="character" w:customStyle="1" w:styleId="a7">
    <w:name w:val="גוף טקסט תו"/>
    <w:link w:val="a6"/>
    <w:rsid w:val="00D628E6"/>
    <w:rPr>
      <w:rFonts w:cs="David"/>
      <w:szCs w:val="24"/>
      <w:lang w:val="en-US" w:eastAsia="he-IL" w:bidi="he-IL"/>
    </w:rPr>
  </w:style>
  <w:style w:type="paragraph" w:styleId="a8">
    <w:name w:val="List Paragraph"/>
    <w:basedOn w:val="a"/>
    <w:uiPriority w:val="34"/>
    <w:qFormat/>
    <w:rsid w:val="00C702EC"/>
    <w:pPr>
      <w:ind w:left="720"/>
      <w:contextualSpacing/>
    </w:pPr>
  </w:style>
  <w:style w:type="paragraph" w:styleId="a9">
    <w:name w:val="Balloon Text"/>
    <w:basedOn w:val="a"/>
    <w:link w:val="aa"/>
    <w:rsid w:val="004D0385"/>
    <w:rPr>
      <w:rFonts w:ascii="Tahoma" w:hAnsi="Tahoma" w:cs="Tahoma"/>
      <w:sz w:val="16"/>
      <w:szCs w:val="16"/>
    </w:rPr>
  </w:style>
  <w:style w:type="character" w:customStyle="1" w:styleId="aa">
    <w:name w:val="טקסט בלונים תו"/>
    <w:basedOn w:val="a0"/>
    <w:link w:val="a9"/>
    <w:rsid w:val="004D0385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rsid w:val="00422C0E"/>
    <w:pPr>
      <w:tabs>
        <w:tab w:val="center" w:pos="4153"/>
        <w:tab w:val="right" w:pos="8306"/>
      </w:tabs>
    </w:pPr>
  </w:style>
  <w:style w:type="character" w:customStyle="1" w:styleId="ac">
    <w:name w:val="כותרת עליונה תו"/>
    <w:basedOn w:val="a0"/>
    <w:link w:val="ab"/>
    <w:rsid w:val="00422C0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a3">
    <w:name w:val="רשת טבלה"/>
    <w:basedOn w:val="a1"/>
    <w:rsid w:val="00EB1FA3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9541C8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9541C8"/>
  </w:style>
  <w:style w:type="paragraph" w:styleId="a6">
    <w:name w:val="Body Text"/>
    <w:basedOn w:val="a"/>
    <w:link w:val="a7"/>
    <w:unhideWhenUsed/>
    <w:rsid w:val="00D628E6"/>
    <w:pPr>
      <w:jc w:val="right"/>
    </w:pPr>
    <w:rPr>
      <w:rFonts w:cs="David"/>
      <w:sz w:val="20"/>
      <w:lang w:eastAsia="he-IL"/>
    </w:rPr>
  </w:style>
  <w:style w:type="character" w:customStyle="1" w:styleId="a7">
    <w:name w:val="גוף טקסט תו"/>
    <w:link w:val="a6"/>
    <w:rsid w:val="00D628E6"/>
    <w:rPr>
      <w:rFonts w:cs="David"/>
      <w:szCs w:val="24"/>
      <w:lang w:val="en-US" w:eastAsia="he-IL" w:bidi="he-IL"/>
    </w:rPr>
  </w:style>
  <w:style w:type="paragraph" w:styleId="a8">
    <w:name w:val="List Paragraph"/>
    <w:basedOn w:val="a"/>
    <w:uiPriority w:val="34"/>
    <w:qFormat/>
    <w:rsid w:val="00C702EC"/>
    <w:pPr>
      <w:ind w:left="720"/>
      <w:contextualSpacing/>
    </w:pPr>
  </w:style>
  <w:style w:type="paragraph" w:styleId="a9">
    <w:name w:val="Balloon Text"/>
    <w:basedOn w:val="a"/>
    <w:link w:val="aa"/>
    <w:rsid w:val="004D0385"/>
    <w:rPr>
      <w:rFonts w:ascii="Tahoma" w:hAnsi="Tahoma" w:cs="Tahoma"/>
      <w:sz w:val="16"/>
      <w:szCs w:val="16"/>
    </w:rPr>
  </w:style>
  <w:style w:type="character" w:customStyle="1" w:styleId="aa">
    <w:name w:val="טקסט בלונים תו"/>
    <w:basedOn w:val="a0"/>
    <w:link w:val="a9"/>
    <w:rsid w:val="004D0385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rsid w:val="00422C0E"/>
    <w:pPr>
      <w:tabs>
        <w:tab w:val="center" w:pos="4153"/>
        <w:tab w:val="right" w:pos="8306"/>
      </w:tabs>
    </w:pPr>
  </w:style>
  <w:style w:type="character" w:customStyle="1" w:styleId="ac">
    <w:name w:val="כותרת עליונה תו"/>
    <w:basedOn w:val="a0"/>
    <w:link w:val="ab"/>
    <w:rsid w:val="00422C0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9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531B60-8DC5-40E2-BBF9-00D61E56A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1270</Words>
  <Characters>6355</Characters>
  <Application>Microsoft Office Word</Application>
  <DocSecurity>0</DocSecurity>
  <Lines>52</Lines>
  <Paragraphs>15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קלרקשפ בפנימית:</vt:lpstr>
    </vt:vector>
  </TitlesOfParts>
  <Company>ziv</Company>
  <LinksUpToDate>false</LinksUpToDate>
  <CharactersWithSpaces>7610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קלרקשפ בפנימית:</dc:title>
  <dc:creator>yochi</dc:creator>
  <cp:lastModifiedBy>NuritR</cp:lastModifiedBy>
  <cp:revision>3</cp:revision>
  <cp:lastPrinted>2018-01-28T11:25:00Z</cp:lastPrinted>
  <dcterms:created xsi:type="dcterms:W3CDTF">2019-01-28T09:48:00Z</dcterms:created>
  <dcterms:modified xsi:type="dcterms:W3CDTF">2019-01-28T09:58:00Z</dcterms:modified>
</cp:coreProperties>
</file>